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68A" w:rsidRPr="002B068A" w:rsidRDefault="002B068A" w:rsidP="002B068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2B06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2B068A" w:rsidRPr="002B068A" w:rsidRDefault="002B068A" w:rsidP="002B068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06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«Средняя  общеобразовательная  школа № 2»</w:t>
      </w:r>
    </w:p>
    <w:p w:rsidR="002B068A" w:rsidRPr="002B068A" w:rsidRDefault="002B068A" w:rsidP="002B068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85"/>
        <w:gridCol w:w="5352"/>
      </w:tblGrid>
      <w:tr w:rsidR="002B068A" w:rsidRPr="002B068A" w:rsidTr="00FE4D96">
        <w:trPr>
          <w:trHeight w:val="1586"/>
        </w:trPr>
        <w:tc>
          <w:tcPr>
            <w:tcW w:w="4785" w:type="dxa"/>
          </w:tcPr>
          <w:p w:rsidR="002B068A" w:rsidRPr="002B068A" w:rsidRDefault="002B068A" w:rsidP="002B068A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2" w:type="dxa"/>
          </w:tcPr>
          <w:p w:rsidR="002B068A" w:rsidRPr="002B068A" w:rsidRDefault="002B068A" w:rsidP="002B068A">
            <w:pPr>
              <w:autoSpaceDE w:val="0"/>
              <w:autoSpaceDN w:val="0"/>
              <w:adjustRightInd w:val="0"/>
              <w:spacing w:after="0" w:line="240" w:lineRule="auto"/>
              <w:ind w:left="1275" w:right="-8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:rsidR="002B068A" w:rsidRPr="002B068A" w:rsidRDefault="002B068A" w:rsidP="002B068A">
            <w:pPr>
              <w:autoSpaceDE w:val="0"/>
              <w:autoSpaceDN w:val="0"/>
              <w:adjustRightInd w:val="0"/>
              <w:spacing w:after="0" w:line="240" w:lineRule="auto"/>
              <w:ind w:left="1275" w:right="-8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  МБОУ СОШ: </w:t>
            </w:r>
          </w:p>
          <w:p w:rsidR="002B068A" w:rsidRPr="002B068A" w:rsidRDefault="002B068A" w:rsidP="002B068A">
            <w:pPr>
              <w:autoSpaceDE w:val="0"/>
              <w:autoSpaceDN w:val="0"/>
              <w:adjustRightInd w:val="0"/>
              <w:spacing w:after="0" w:line="240" w:lineRule="auto"/>
              <w:ind w:left="1275" w:right="-8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___________Г.В. Шевцова</w:t>
            </w:r>
          </w:p>
          <w:p w:rsidR="002B068A" w:rsidRPr="002B068A" w:rsidRDefault="002B068A" w:rsidP="002B068A">
            <w:pPr>
              <w:autoSpaceDE w:val="0"/>
              <w:autoSpaceDN w:val="0"/>
              <w:adjustRightInd w:val="0"/>
              <w:spacing w:after="0" w:line="240" w:lineRule="auto"/>
              <w:ind w:left="1275" w:right="-8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  </w:t>
            </w:r>
            <w:r w:rsidRPr="002B068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225</w:t>
            </w:r>
            <w:r w:rsidRPr="002B0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 </w:t>
            </w:r>
            <w:r w:rsidRPr="002B068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30</w:t>
            </w:r>
            <w:r w:rsidRPr="002B0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B068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08</w:t>
            </w:r>
            <w:r w:rsidRPr="002B0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B068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2017</w:t>
            </w:r>
            <w:r w:rsidRPr="002B0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г. </w:t>
            </w:r>
          </w:p>
        </w:tc>
      </w:tr>
    </w:tbl>
    <w:p w:rsidR="002B068A" w:rsidRPr="002B068A" w:rsidRDefault="002B068A" w:rsidP="002B06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68A" w:rsidRPr="002B068A" w:rsidRDefault="002B068A" w:rsidP="002B06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68A" w:rsidRPr="002B068A" w:rsidRDefault="002B068A" w:rsidP="002B068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068A" w:rsidRPr="002B068A" w:rsidRDefault="002B068A" w:rsidP="002B06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68A" w:rsidRDefault="002B068A" w:rsidP="002B068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2B068A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Рабочая программа</w:t>
      </w:r>
    </w:p>
    <w:p w:rsidR="00842ECB" w:rsidRPr="002B068A" w:rsidRDefault="00842ECB" w:rsidP="002B068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внеурочной деятельности</w:t>
      </w:r>
    </w:p>
    <w:p w:rsidR="002B068A" w:rsidRPr="002B068A" w:rsidRDefault="00842ECB" w:rsidP="002B068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«Клуб интернациональных друзей»</w:t>
      </w:r>
    </w:p>
    <w:p w:rsidR="002B068A" w:rsidRPr="002B068A" w:rsidRDefault="002B068A" w:rsidP="002B068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2B068A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для  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ru-RU"/>
        </w:rPr>
        <w:t xml:space="preserve"> 6 «А»</w:t>
      </w:r>
      <w:r w:rsidRPr="002B068A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ru-RU"/>
        </w:rPr>
        <w:t xml:space="preserve"> </w:t>
      </w:r>
      <w:r w:rsidRPr="002B068A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 класса </w:t>
      </w:r>
    </w:p>
    <w:p w:rsidR="002B068A" w:rsidRPr="002B068A" w:rsidRDefault="002B068A" w:rsidP="002B068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B068A" w:rsidRPr="002B068A" w:rsidRDefault="002B068A" w:rsidP="002B068A">
      <w:pPr>
        <w:autoSpaceDE w:val="0"/>
        <w:autoSpaceDN w:val="0"/>
        <w:adjustRightInd w:val="0"/>
        <w:spacing w:after="0" w:line="240" w:lineRule="auto"/>
        <w:ind w:left="4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</w:t>
      </w:r>
      <w:r w:rsidRPr="002B068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2B06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образование)</w:t>
      </w:r>
    </w:p>
    <w:p w:rsidR="002B068A" w:rsidRPr="002B068A" w:rsidRDefault="002B068A" w:rsidP="002B06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B068A" w:rsidRDefault="00EE6126" w:rsidP="002B068A">
      <w:pPr>
        <w:tabs>
          <w:tab w:val="left" w:leader="underscore" w:pos="3501"/>
        </w:tabs>
        <w:autoSpaceDE w:val="0"/>
        <w:autoSpaceDN w:val="0"/>
        <w:adjustRightInd w:val="0"/>
        <w:spacing w:after="277" w:line="270" w:lineRule="exact"/>
        <w:ind w:lef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1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Общеинтеллектуальное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</w:t>
      </w:r>
    </w:p>
    <w:p w:rsidR="00EE6126" w:rsidRPr="002B068A" w:rsidRDefault="00EE6126" w:rsidP="002B068A">
      <w:pPr>
        <w:tabs>
          <w:tab w:val="left" w:leader="underscore" w:pos="3501"/>
        </w:tabs>
        <w:autoSpaceDE w:val="0"/>
        <w:autoSpaceDN w:val="0"/>
        <w:adjustRightInd w:val="0"/>
        <w:spacing w:after="277" w:line="270" w:lineRule="exact"/>
        <w:ind w:lef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68A" w:rsidRPr="002B068A" w:rsidRDefault="002B068A" w:rsidP="002B068A">
      <w:pPr>
        <w:tabs>
          <w:tab w:val="left" w:leader="underscore" w:pos="35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Количество часов: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34</w:t>
      </w:r>
      <w:r w:rsidRPr="002B0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 /1 час</w:t>
      </w:r>
      <w:r w:rsidRPr="002B0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неделю/</w:t>
      </w:r>
    </w:p>
    <w:p w:rsidR="002B068A" w:rsidRPr="002B068A" w:rsidRDefault="002B068A" w:rsidP="002B068A">
      <w:pPr>
        <w:tabs>
          <w:tab w:val="left" w:leader="underscore" w:pos="859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 w:rsidRPr="002B0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B0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Подосинникова А.А.</w:t>
      </w:r>
    </w:p>
    <w:p w:rsidR="002B068A" w:rsidRDefault="002B068A" w:rsidP="002B06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126" w:rsidRDefault="00EE6126" w:rsidP="002B06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126" w:rsidRPr="002B068A" w:rsidRDefault="00EE6126" w:rsidP="002B06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68A" w:rsidRPr="002B068A" w:rsidRDefault="002B068A" w:rsidP="002B068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B0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разработана </w:t>
      </w:r>
      <w:r w:rsidR="003356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образовательным стандартом (второго поколения)</w:t>
      </w:r>
    </w:p>
    <w:p w:rsidR="002B068A" w:rsidRPr="002B068A" w:rsidRDefault="002B068A" w:rsidP="002B068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B068A" w:rsidRPr="002B068A" w:rsidRDefault="002B068A" w:rsidP="002B068A">
      <w:pPr>
        <w:tabs>
          <w:tab w:val="left" w:pos="55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B068A" w:rsidRPr="002B068A" w:rsidRDefault="002B068A" w:rsidP="002B068A">
      <w:pPr>
        <w:tabs>
          <w:tab w:val="left" w:pos="55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B068A" w:rsidRPr="002B068A" w:rsidRDefault="002B068A" w:rsidP="002B068A">
      <w:pPr>
        <w:tabs>
          <w:tab w:val="left" w:pos="55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B068A" w:rsidRPr="002B068A" w:rsidRDefault="002B068A" w:rsidP="002B068A">
      <w:pPr>
        <w:tabs>
          <w:tab w:val="left" w:pos="55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B068A" w:rsidRDefault="002B068A" w:rsidP="002B068A">
      <w:pPr>
        <w:tabs>
          <w:tab w:val="left" w:pos="55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35600" w:rsidRDefault="00335600" w:rsidP="002B068A">
      <w:pPr>
        <w:tabs>
          <w:tab w:val="left" w:pos="55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35600" w:rsidRPr="002B068A" w:rsidRDefault="00335600" w:rsidP="002B068A">
      <w:pPr>
        <w:tabs>
          <w:tab w:val="left" w:pos="55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B068A" w:rsidRPr="002B068A" w:rsidRDefault="002B068A" w:rsidP="002B068A">
      <w:pPr>
        <w:tabs>
          <w:tab w:val="left" w:pos="46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B06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Константиновск</w:t>
      </w:r>
    </w:p>
    <w:p w:rsidR="00842ECB" w:rsidRPr="00B656F1" w:rsidRDefault="002B068A" w:rsidP="00B656F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06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2017-2018 учебный год</w:t>
      </w:r>
    </w:p>
    <w:bookmarkEnd w:id="0"/>
    <w:p w:rsidR="002B068A" w:rsidRPr="002B068A" w:rsidRDefault="002B068A" w:rsidP="002B068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68A">
        <w:rPr>
          <w:rFonts w:ascii="Times New Roman" w:hAnsi="Times New Roman" w:cs="Times New Roman"/>
          <w:b/>
          <w:sz w:val="24"/>
          <w:szCs w:val="24"/>
        </w:rPr>
        <w:lastRenderedPageBreak/>
        <w:t>1. ПОЯСНИТЕЛЬНАЯ ЗАПИСКА</w:t>
      </w:r>
    </w:p>
    <w:p w:rsidR="002B068A" w:rsidRPr="002B068A" w:rsidRDefault="002B068A" w:rsidP="002B068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068A" w:rsidRPr="002B068A" w:rsidRDefault="002B068A" w:rsidP="002B06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068A">
        <w:rPr>
          <w:rFonts w:ascii="Times New Roman" w:hAnsi="Times New Roman" w:cs="Times New Roman"/>
          <w:sz w:val="24"/>
          <w:szCs w:val="24"/>
        </w:rPr>
        <w:t>Рабочая программа по английскому языку для 6 класса составлена на основе:</w:t>
      </w:r>
    </w:p>
    <w:p w:rsidR="002B068A" w:rsidRPr="002B068A" w:rsidRDefault="002B068A" w:rsidP="002B06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068A">
        <w:rPr>
          <w:rFonts w:ascii="Times New Roman" w:hAnsi="Times New Roman" w:cs="Times New Roman"/>
          <w:sz w:val="24"/>
          <w:szCs w:val="24"/>
        </w:rPr>
        <w:t>1.</w:t>
      </w:r>
      <w:r w:rsidRPr="002B0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068A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 (в ред. Приказа </w:t>
      </w:r>
      <w:proofErr w:type="spellStart"/>
      <w:r w:rsidRPr="002B068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B068A">
        <w:rPr>
          <w:rFonts w:ascii="Times New Roman" w:hAnsi="Times New Roman" w:cs="Times New Roman"/>
          <w:sz w:val="24"/>
          <w:szCs w:val="24"/>
        </w:rPr>
        <w:t xml:space="preserve"> России от 29.12.2014 № 1644);</w:t>
      </w:r>
    </w:p>
    <w:p w:rsidR="002B068A" w:rsidRPr="002B068A" w:rsidRDefault="002B068A" w:rsidP="002B06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068A">
        <w:rPr>
          <w:rFonts w:ascii="Times New Roman" w:hAnsi="Times New Roman" w:cs="Times New Roman"/>
          <w:sz w:val="24"/>
          <w:szCs w:val="24"/>
        </w:rPr>
        <w:t>2.</w:t>
      </w:r>
      <w:r w:rsidRPr="002B0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базисного учебного плана для образовательных учреждений РФ, Ростовской области (основное общее образование);</w:t>
      </w:r>
    </w:p>
    <w:p w:rsidR="002B068A" w:rsidRPr="002B068A" w:rsidRDefault="002B068A" w:rsidP="002B068A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B068A">
        <w:rPr>
          <w:rFonts w:ascii="Times New Roman" w:hAnsi="Times New Roman" w:cs="Times New Roman"/>
          <w:sz w:val="24"/>
          <w:szCs w:val="24"/>
        </w:rPr>
        <w:t xml:space="preserve">3. </w:t>
      </w:r>
      <w:r w:rsidRPr="002B068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примерной программы основного общего образования по предмету английский язык, созданной на основе федерального государственного образовательного стандарта второго поколения;</w:t>
      </w:r>
    </w:p>
    <w:p w:rsidR="002B068A" w:rsidRPr="002B068A" w:rsidRDefault="002B068A" w:rsidP="002B068A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8A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Основной образовательной программы основного общего образования МБОУ СОШ № 2 на 2017-2018 учебный год;</w:t>
      </w:r>
    </w:p>
    <w:p w:rsidR="002B068A" w:rsidRPr="002B068A" w:rsidRDefault="002B068A" w:rsidP="002B068A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Pr="002B068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оснащению образовательного процесса в соответствии с содержательным на</w:t>
      </w:r>
      <w:r w:rsidRPr="002B06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полнением учебных предметов федерального государственного образовательно</w:t>
      </w:r>
      <w:r w:rsidRPr="002B06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го стандарта второго поколения; </w:t>
      </w:r>
    </w:p>
    <w:p w:rsidR="002B068A" w:rsidRPr="002B068A" w:rsidRDefault="002B068A" w:rsidP="002B068A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B0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B0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Базисного учебного плана МБОУ СОШ №2 г. Константиновска  на 2017-2018 учебный год;</w:t>
      </w:r>
    </w:p>
    <w:p w:rsidR="002B068A" w:rsidRPr="002B068A" w:rsidRDefault="002B068A" w:rsidP="002B06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</w:t>
      </w:r>
      <w:r w:rsidRPr="002B0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В.А. Горский, А.А. Тимофеев, Д.В. Смирнов и др.; под ред. В.А. Горского. - М.: Просвещение, 2014. - (Стандарты нового поколения). </w:t>
      </w:r>
    </w:p>
    <w:p w:rsidR="002B068A" w:rsidRPr="002B068A" w:rsidRDefault="002B068A" w:rsidP="002B06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0AFB" w:rsidRDefault="00EF0AFB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842EC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42ECB" w:rsidRDefault="00842ECB" w:rsidP="00842EC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656F1" w:rsidRDefault="00B656F1" w:rsidP="00842EC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656F1" w:rsidRDefault="00B656F1" w:rsidP="00842EC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Default="002B068A" w:rsidP="002B068A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B068A" w:rsidRPr="002B068A" w:rsidRDefault="001C1DF6" w:rsidP="002B06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1.1. ОБЩАЯ ХАРАКТЕРИСТИКА КУРСА</w:t>
      </w:r>
      <w:r w:rsidR="002B068A" w:rsidRPr="002B068A">
        <w:rPr>
          <w:rFonts w:ascii="Times New Roman" w:hAnsi="Times New Roman" w:cs="Times New Roman"/>
          <w:b/>
          <w:sz w:val="24"/>
          <w:szCs w:val="24"/>
        </w:rPr>
        <w:t>.</w:t>
      </w:r>
    </w:p>
    <w:p w:rsidR="002B068A" w:rsidRPr="002B068A" w:rsidRDefault="002B068A" w:rsidP="002B06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DF6" w:rsidRPr="001C1DF6" w:rsidRDefault="001C1DF6" w:rsidP="001C1DF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DF6">
        <w:rPr>
          <w:rFonts w:ascii="Times New Roman" w:hAnsi="Times New Roman" w:cs="Times New Roman"/>
          <w:sz w:val="24"/>
          <w:szCs w:val="24"/>
        </w:rPr>
        <w:t>В условиях реализации новых образовательных стандартов единство урочной и внеурочной работы с учащимися приобретает особое значение. Внеурочная работа позволяет расширить активный словарный запас школьников, совершенствовать их умения в устной и письменной речи, а также в чтении и переводе, поддерживать интерес к изучению иностранного языка, воспитывать толерантность, патриотизм и интернационализм. Задача учителя - организовать внеклассную работу так, чтобы она заинтересовала ребят, увлекла их. Работа Клуба интернациональной дружбы  строиться на принципах добровольности, активности и интереса учащихся.</w:t>
      </w:r>
    </w:p>
    <w:p w:rsidR="002B068A" w:rsidRDefault="001C1DF6" w:rsidP="001C1DF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DF6">
        <w:rPr>
          <w:rFonts w:ascii="Times New Roman" w:hAnsi="Times New Roman" w:cs="Times New Roman"/>
          <w:sz w:val="24"/>
          <w:szCs w:val="24"/>
        </w:rPr>
        <w:t>Современные условия развития общества определяются активным расширением связей нашей страны с другими государствами, поэтому актуальность данной образовательной программы очевидна. Она способствует формированию у современного поколения толерантного отношения к другим нациям и культурам, на развитие коммуникативных способностей учащихся.  Молодому человеку, вступающему в жизнь, необходимо, помимо владения иностранным языком, хорошо знать условия жизни, круг проблем, традиции, обычаи и реалии той страны, язык которой он изучает.</w:t>
      </w:r>
    </w:p>
    <w:p w:rsidR="001C1DF6" w:rsidRDefault="001C1DF6" w:rsidP="001C1DF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DF6">
        <w:rPr>
          <w:rFonts w:ascii="Times New Roman" w:hAnsi="Times New Roman" w:cs="Times New Roman"/>
          <w:b/>
          <w:sz w:val="24"/>
          <w:szCs w:val="24"/>
        </w:rPr>
        <w:t>Новизна</w:t>
      </w:r>
      <w:r w:rsidRPr="001C1DF6">
        <w:rPr>
          <w:rFonts w:ascii="Times New Roman" w:hAnsi="Times New Roman" w:cs="Times New Roman"/>
          <w:sz w:val="24"/>
          <w:szCs w:val="24"/>
        </w:rPr>
        <w:t xml:space="preserve"> программы заключается в возрождении существовавших в школах  в 70-80 годы прошлого столетия Клубов Интернациональной Др</w:t>
      </w:r>
      <w:r>
        <w:rPr>
          <w:rFonts w:ascii="Times New Roman" w:hAnsi="Times New Roman" w:cs="Times New Roman"/>
          <w:sz w:val="24"/>
          <w:szCs w:val="24"/>
        </w:rPr>
        <w:t>ужбы.  Новизна современных клубов</w:t>
      </w:r>
      <w:r w:rsidRPr="001C1DF6">
        <w:rPr>
          <w:rFonts w:ascii="Times New Roman" w:hAnsi="Times New Roman" w:cs="Times New Roman"/>
          <w:sz w:val="24"/>
          <w:szCs w:val="24"/>
        </w:rPr>
        <w:t xml:space="preserve"> заключается в том, что в эпоху инновационных  и  информационных технологий учащиеся могут использовать для общения с зарубежными  сверстниками такие технологии как Интернет, Электронная почта, </w:t>
      </w:r>
      <w:proofErr w:type="spellStart"/>
      <w:r w:rsidRPr="001C1DF6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1C1DF6">
        <w:rPr>
          <w:rFonts w:ascii="Times New Roman" w:hAnsi="Times New Roman" w:cs="Times New Roman"/>
          <w:sz w:val="24"/>
          <w:szCs w:val="24"/>
        </w:rPr>
        <w:t>, социальные  сети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1DF6" w:rsidRDefault="001C1DF6" w:rsidP="001C1DF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DF6">
        <w:rPr>
          <w:rFonts w:ascii="Times New Roman" w:hAnsi="Times New Roman" w:cs="Times New Roman"/>
          <w:b/>
          <w:sz w:val="24"/>
          <w:szCs w:val="24"/>
        </w:rPr>
        <w:t>Цели</w:t>
      </w:r>
      <w:r w:rsidRPr="001C1DF6">
        <w:rPr>
          <w:rFonts w:ascii="Times New Roman" w:hAnsi="Times New Roman" w:cs="Times New Roman"/>
          <w:sz w:val="24"/>
          <w:szCs w:val="24"/>
        </w:rPr>
        <w:t xml:space="preserve"> изучения:</w:t>
      </w:r>
    </w:p>
    <w:p w:rsidR="001C1DF6" w:rsidRPr="001C1DF6" w:rsidRDefault="001C1DF6" w:rsidP="001C1DF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DF6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1C1DF6">
        <w:rPr>
          <w:rFonts w:ascii="Times New Roman" w:hAnsi="Times New Roman" w:cs="Times New Roman"/>
          <w:sz w:val="24"/>
          <w:szCs w:val="24"/>
        </w:rPr>
        <w:t>содействие формированию общественно-политической активности учащихся</w:t>
      </w:r>
      <w:proofErr w:type="gramStart"/>
      <w:r w:rsidRPr="001C1DF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C1DF6" w:rsidRPr="001C1DF6" w:rsidRDefault="001C1DF6" w:rsidP="001C1DF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DF6">
        <w:rPr>
          <w:rFonts w:ascii="Times New Roman" w:hAnsi="Times New Roman" w:cs="Times New Roman"/>
          <w:sz w:val="24"/>
          <w:szCs w:val="24"/>
        </w:rPr>
        <w:t xml:space="preserve">- приобщение их к патриотическим и интернациональным традициям народов Российской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C1DF6">
        <w:rPr>
          <w:rFonts w:ascii="Times New Roman" w:hAnsi="Times New Roman" w:cs="Times New Roman"/>
          <w:sz w:val="24"/>
          <w:szCs w:val="24"/>
        </w:rPr>
        <w:t>Федерации;</w:t>
      </w:r>
    </w:p>
    <w:p w:rsidR="001C1DF6" w:rsidRPr="001C1DF6" w:rsidRDefault="001C1DF6" w:rsidP="001C1DF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DF6">
        <w:rPr>
          <w:rFonts w:ascii="Times New Roman" w:hAnsi="Times New Roman" w:cs="Times New Roman"/>
          <w:sz w:val="24"/>
          <w:szCs w:val="24"/>
        </w:rPr>
        <w:t>- развитие способностей школьников к общению на английском языке;</w:t>
      </w:r>
    </w:p>
    <w:p w:rsidR="001C1DF6" w:rsidRPr="001C1DF6" w:rsidRDefault="001C1DF6" w:rsidP="001C1DF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DF6">
        <w:rPr>
          <w:rFonts w:ascii="Times New Roman" w:hAnsi="Times New Roman" w:cs="Times New Roman"/>
          <w:sz w:val="24"/>
          <w:szCs w:val="24"/>
        </w:rPr>
        <w:t>- формирование толерантности по отношению к жизни зарубежных сверстников;</w:t>
      </w:r>
    </w:p>
    <w:p w:rsidR="001C1DF6" w:rsidRPr="001C1DF6" w:rsidRDefault="001C1DF6" w:rsidP="001C1DF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DF6">
        <w:rPr>
          <w:rFonts w:ascii="Times New Roman" w:hAnsi="Times New Roman" w:cs="Times New Roman"/>
          <w:sz w:val="24"/>
          <w:szCs w:val="24"/>
        </w:rPr>
        <w:t>- развитие познавательных интересов учащихся в области страноведения;</w:t>
      </w:r>
    </w:p>
    <w:p w:rsidR="001C1DF6" w:rsidRPr="001C1DF6" w:rsidRDefault="001C1DF6" w:rsidP="001C1DF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DF6">
        <w:rPr>
          <w:rFonts w:ascii="Times New Roman" w:hAnsi="Times New Roman" w:cs="Times New Roman"/>
          <w:sz w:val="24"/>
          <w:szCs w:val="24"/>
        </w:rPr>
        <w:t>- расширение страноведческого кругозора учащихся и их общей эрудиции;</w:t>
      </w:r>
    </w:p>
    <w:p w:rsidR="001C1DF6" w:rsidRPr="001C1DF6" w:rsidRDefault="001C1DF6" w:rsidP="001C1DF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DF6">
        <w:rPr>
          <w:rFonts w:ascii="Times New Roman" w:hAnsi="Times New Roman" w:cs="Times New Roman"/>
          <w:sz w:val="24"/>
          <w:szCs w:val="24"/>
        </w:rPr>
        <w:t>- воспитание осознанного мотивированного отношения к изучению иностранного языка, потребности в практическом использовании английского языка;</w:t>
      </w:r>
    </w:p>
    <w:p w:rsidR="001C1DF6" w:rsidRPr="001C1DF6" w:rsidRDefault="001C1DF6" w:rsidP="001C1DF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DF6">
        <w:rPr>
          <w:rFonts w:ascii="Times New Roman" w:hAnsi="Times New Roman" w:cs="Times New Roman"/>
          <w:sz w:val="24"/>
          <w:szCs w:val="24"/>
        </w:rPr>
        <w:t>- привлечение школьников к изучению международного детского и юношеского движения;</w:t>
      </w:r>
    </w:p>
    <w:p w:rsidR="001C1DF6" w:rsidRPr="001C1DF6" w:rsidRDefault="001C1DF6" w:rsidP="001C1DF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DF6">
        <w:rPr>
          <w:rFonts w:ascii="Times New Roman" w:hAnsi="Times New Roman" w:cs="Times New Roman"/>
          <w:sz w:val="24"/>
          <w:szCs w:val="24"/>
        </w:rPr>
        <w:t>- установление дружеских связей с учащимися других стран путем переписки по электронной почте.</w:t>
      </w:r>
    </w:p>
    <w:p w:rsidR="001C1DF6" w:rsidRPr="001C1DF6" w:rsidRDefault="001C1DF6" w:rsidP="001C1DF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DF6">
        <w:rPr>
          <w:rFonts w:ascii="Times New Roman" w:hAnsi="Times New Roman" w:cs="Times New Roman"/>
          <w:sz w:val="24"/>
          <w:szCs w:val="24"/>
        </w:rPr>
        <w:t xml:space="preserve">Внеурочная деятельность в школе позволяет решить ряд очень важных </w:t>
      </w:r>
      <w:r w:rsidRPr="001C1DF6">
        <w:rPr>
          <w:rFonts w:ascii="Times New Roman" w:hAnsi="Times New Roman" w:cs="Times New Roman"/>
          <w:b/>
          <w:sz w:val="24"/>
          <w:szCs w:val="24"/>
        </w:rPr>
        <w:t>задач</w:t>
      </w:r>
      <w:r w:rsidRPr="001C1DF6">
        <w:rPr>
          <w:rFonts w:ascii="Times New Roman" w:hAnsi="Times New Roman" w:cs="Times New Roman"/>
          <w:sz w:val="24"/>
          <w:szCs w:val="24"/>
        </w:rPr>
        <w:t>:</w:t>
      </w:r>
    </w:p>
    <w:p w:rsidR="001C1DF6" w:rsidRPr="001C1DF6" w:rsidRDefault="001C1DF6" w:rsidP="001C1DF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DF6">
        <w:rPr>
          <w:rFonts w:ascii="Times New Roman" w:hAnsi="Times New Roman" w:cs="Times New Roman"/>
          <w:sz w:val="24"/>
          <w:szCs w:val="24"/>
        </w:rPr>
        <w:t>-повысить мотивацию к обучению отдельных предметов; </w:t>
      </w:r>
    </w:p>
    <w:p w:rsidR="001C1DF6" w:rsidRPr="001C1DF6" w:rsidRDefault="001C1DF6" w:rsidP="001C1DF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DF6">
        <w:rPr>
          <w:rFonts w:ascii="Times New Roman" w:hAnsi="Times New Roman" w:cs="Times New Roman"/>
          <w:sz w:val="24"/>
          <w:szCs w:val="24"/>
        </w:rPr>
        <w:t>-формировать навыки исследовательской и проектной деятельности школьников; </w:t>
      </w:r>
    </w:p>
    <w:p w:rsidR="001C1DF6" w:rsidRPr="001C1DF6" w:rsidRDefault="001C1DF6" w:rsidP="001C1DF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DF6">
        <w:rPr>
          <w:rFonts w:ascii="Times New Roman" w:hAnsi="Times New Roman" w:cs="Times New Roman"/>
          <w:sz w:val="24"/>
          <w:szCs w:val="24"/>
        </w:rPr>
        <w:t xml:space="preserve">- развивать </w:t>
      </w:r>
      <w:proofErr w:type="spellStart"/>
      <w:r w:rsidRPr="001C1DF6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1C1DF6">
        <w:rPr>
          <w:rFonts w:ascii="Times New Roman" w:hAnsi="Times New Roman" w:cs="Times New Roman"/>
          <w:sz w:val="24"/>
          <w:szCs w:val="24"/>
        </w:rPr>
        <w:t xml:space="preserve"> компетенции учащихся; </w:t>
      </w:r>
    </w:p>
    <w:p w:rsidR="001C1DF6" w:rsidRPr="001C1DF6" w:rsidRDefault="001C1DF6" w:rsidP="001C1DF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DF6">
        <w:rPr>
          <w:rFonts w:ascii="Times New Roman" w:hAnsi="Times New Roman" w:cs="Times New Roman"/>
          <w:sz w:val="24"/>
          <w:szCs w:val="24"/>
        </w:rPr>
        <w:t xml:space="preserve">- оптимизировать учебную нагрузку </w:t>
      </w:r>
      <w:proofErr w:type="gramStart"/>
      <w:r w:rsidRPr="001C1DF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C1DF6">
        <w:rPr>
          <w:rFonts w:ascii="Times New Roman" w:hAnsi="Times New Roman" w:cs="Times New Roman"/>
          <w:sz w:val="24"/>
          <w:szCs w:val="24"/>
        </w:rPr>
        <w:t>; </w:t>
      </w:r>
    </w:p>
    <w:p w:rsidR="001C1DF6" w:rsidRPr="001C1DF6" w:rsidRDefault="001C1DF6" w:rsidP="001C1DF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DF6">
        <w:rPr>
          <w:rFonts w:ascii="Times New Roman" w:hAnsi="Times New Roman" w:cs="Times New Roman"/>
          <w:sz w:val="24"/>
          <w:szCs w:val="24"/>
        </w:rPr>
        <w:t>- улучшить условия для развития ребенка; </w:t>
      </w:r>
    </w:p>
    <w:p w:rsidR="00314335" w:rsidRDefault="001C1DF6" w:rsidP="0031433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DF6">
        <w:rPr>
          <w:rFonts w:ascii="Times New Roman" w:hAnsi="Times New Roman" w:cs="Times New Roman"/>
          <w:sz w:val="24"/>
          <w:szCs w:val="24"/>
        </w:rPr>
        <w:t xml:space="preserve">- учесть возрастные и индивидуальные особенности </w:t>
      </w:r>
      <w:proofErr w:type="gramStart"/>
      <w:r w:rsidRPr="001C1DF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C1DF6">
        <w:rPr>
          <w:rFonts w:ascii="Times New Roman" w:hAnsi="Times New Roman" w:cs="Times New Roman"/>
          <w:sz w:val="24"/>
          <w:szCs w:val="24"/>
        </w:rPr>
        <w:t>.</w:t>
      </w:r>
    </w:p>
    <w:p w:rsidR="00314335" w:rsidRDefault="00314335" w:rsidP="003143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</w:t>
      </w:r>
      <w:r w:rsidRPr="00314335">
        <w:rPr>
          <w:rFonts w:ascii="Times New Roman" w:hAnsi="Times New Roman" w:cs="Times New Roman"/>
          <w:sz w:val="24"/>
          <w:szCs w:val="24"/>
        </w:rPr>
        <w:t xml:space="preserve"> программа строится на следующих </w:t>
      </w:r>
      <w:r w:rsidRPr="00314335">
        <w:rPr>
          <w:rFonts w:ascii="Times New Roman" w:hAnsi="Times New Roman" w:cs="Times New Roman"/>
          <w:b/>
          <w:sz w:val="24"/>
          <w:szCs w:val="24"/>
        </w:rPr>
        <w:t>принципах</w:t>
      </w:r>
      <w:r w:rsidRPr="00314335">
        <w:rPr>
          <w:rFonts w:ascii="Times New Roman" w:hAnsi="Times New Roman" w:cs="Times New Roman"/>
          <w:sz w:val="24"/>
          <w:szCs w:val="24"/>
        </w:rPr>
        <w:t>: </w:t>
      </w:r>
    </w:p>
    <w:p w:rsidR="00314335" w:rsidRDefault="00314335" w:rsidP="003143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335">
        <w:rPr>
          <w:rFonts w:ascii="Times New Roman" w:hAnsi="Times New Roman" w:cs="Times New Roman"/>
          <w:b/>
          <w:bCs/>
          <w:sz w:val="24"/>
          <w:szCs w:val="24"/>
        </w:rPr>
        <w:t>Личностно ориентированные принципы: </w:t>
      </w:r>
      <w:r w:rsidRPr="00314335">
        <w:rPr>
          <w:rFonts w:ascii="Times New Roman" w:hAnsi="Times New Roman" w:cs="Times New Roman"/>
          <w:sz w:val="24"/>
          <w:szCs w:val="24"/>
        </w:rPr>
        <w:t xml:space="preserve">принцип адаптивности; принцип </w:t>
      </w:r>
      <w:r>
        <w:rPr>
          <w:rFonts w:ascii="Times New Roman" w:hAnsi="Times New Roman" w:cs="Times New Roman"/>
          <w:sz w:val="24"/>
          <w:szCs w:val="24"/>
        </w:rPr>
        <w:t>развития; принцип комфортности.</w:t>
      </w:r>
    </w:p>
    <w:p w:rsidR="00314335" w:rsidRDefault="00314335" w:rsidP="003143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335">
        <w:rPr>
          <w:rFonts w:ascii="Times New Roman" w:hAnsi="Times New Roman" w:cs="Times New Roman"/>
          <w:b/>
          <w:bCs/>
          <w:sz w:val="24"/>
          <w:szCs w:val="24"/>
        </w:rPr>
        <w:t>Культурно ориентированные принципы: </w:t>
      </w:r>
      <w:r w:rsidRPr="00314335">
        <w:rPr>
          <w:rFonts w:ascii="Times New Roman" w:hAnsi="Times New Roman" w:cs="Times New Roman"/>
          <w:sz w:val="24"/>
          <w:szCs w:val="24"/>
        </w:rPr>
        <w:t>принцип картины мира; принцип целостности содержания образования; принцип систематич</w:t>
      </w:r>
      <w:r w:rsidRPr="00314335">
        <w:rPr>
          <w:rFonts w:ascii="Times New Roman" w:hAnsi="Times New Roman" w:cs="Times New Roman"/>
          <w:sz w:val="24"/>
          <w:szCs w:val="24"/>
        </w:rPr>
        <w:softHyphen/>
        <w:t>ности; принцип смыслового отношения к миру; принцип ориентировоч</w:t>
      </w:r>
      <w:r w:rsidRPr="00314335">
        <w:rPr>
          <w:rFonts w:ascii="Times New Roman" w:hAnsi="Times New Roman" w:cs="Times New Roman"/>
          <w:sz w:val="24"/>
          <w:szCs w:val="24"/>
        </w:rPr>
        <w:softHyphen/>
        <w:t>ной функции знаний; принцип опоры на культуру как мировоззрение и как культурный стереотип. </w:t>
      </w:r>
    </w:p>
    <w:p w:rsidR="00314335" w:rsidRPr="00314335" w:rsidRDefault="00314335" w:rsidP="003143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4335">
        <w:rPr>
          <w:rFonts w:ascii="Times New Roman" w:hAnsi="Times New Roman" w:cs="Times New Roman"/>
          <w:b/>
          <w:bCs/>
          <w:sz w:val="24"/>
          <w:szCs w:val="24"/>
        </w:rPr>
        <w:t>Деятельностно</w:t>
      </w:r>
      <w:proofErr w:type="spellEnd"/>
      <w:r w:rsidRPr="00314335">
        <w:rPr>
          <w:rFonts w:ascii="Times New Roman" w:hAnsi="Times New Roman" w:cs="Times New Roman"/>
          <w:b/>
          <w:bCs/>
          <w:sz w:val="24"/>
          <w:szCs w:val="24"/>
        </w:rPr>
        <w:t xml:space="preserve"> ориентированные принципы: </w:t>
      </w:r>
      <w:r w:rsidRPr="00314335">
        <w:rPr>
          <w:rFonts w:ascii="Times New Roman" w:hAnsi="Times New Roman" w:cs="Times New Roman"/>
          <w:sz w:val="24"/>
          <w:szCs w:val="24"/>
        </w:rPr>
        <w:t>принцип обучения деятельности; принцип управляемого перехода от деятельности в учебной ситуации к деятельности в жизненной ситуации; принцип перехода от совместной учебно-познавательной деятельности к само</w:t>
      </w:r>
      <w:r w:rsidRPr="00314335">
        <w:rPr>
          <w:rFonts w:ascii="Times New Roman" w:hAnsi="Times New Roman" w:cs="Times New Roman"/>
          <w:sz w:val="24"/>
          <w:szCs w:val="24"/>
        </w:rPr>
        <w:softHyphen/>
        <w:t>стоятельной деятельности учащегося (зона ближайшего развития); принцип опоры на процессы спонтанного развития; принцип формиро</w:t>
      </w:r>
      <w:r w:rsidRPr="00314335">
        <w:rPr>
          <w:rFonts w:ascii="Times New Roman" w:hAnsi="Times New Roman" w:cs="Times New Roman"/>
          <w:sz w:val="24"/>
          <w:szCs w:val="24"/>
        </w:rPr>
        <w:softHyphen/>
        <w:t>вания потребности в творчестве и умений творчества. </w:t>
      </w:r>
    </w:p>
    <w:p w:rsidR="00314335" w:rsidRDefault="00314335" w:rsidP="0031433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4335" w:rsidRPr="00314335" w:rsidRDefault="00314335" w:rsidP="0031433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 МЕСТО УЧЕБНОГО КУРСА</w:t>
      </w:r>
      <w:r w:rsidRPr="00314335">
        <w:rPr>
          <w:rFonts w:ascii="Times New Roman" w:hAnsi="Times New Roman" w:cs="Times New Roman"/>
          <w:b/>
          <w:sz w:val="24"/>
          <w:szCs w:val="24"/>
        </w:rPr>
        <w:t xml:space="preserve"> В УЧЕБНОМ ПЛАНЕ.</w:t>
      </w:r>
    </w:p>
    <w:p w:rsidR="00314335" w:rsidRPr="00314335" w:rsidRDefault="00314335" w:rsidP="003143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335" w:rsidRDefault="00314335" w:rsidP="003143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335">
        <w:rPr>
          <w:rFonts w:ascii="Times New Roman" w:hAnsi="Times New Roman" w:cs="Times New Roman"/>
          <w:sz w:val="24"/>
          <w:szCs w:val="24"/>
        </w:rPr>
        <w:t xml:space="preserve">Федеральный  базисный план для общеобразовательных учреждений РФ  на внеурочную </w:t>
      </w:r>
      <w:r>
        <w:rPr>
          <w:rFonts w:ascii="Times New Roman" w:hAnsi="Times New Roman" w:cs="Times New Roman"/>
          <w:sz w:val="24"/>
          <w:szCs w:val="24"/>
        </w:rPr>
        <w:t>деятельность «Клуб интернациональной дружбы</w:t>
      </w:r>
      <w:r w:rsidRPr="00314335">
        <w:rPr>
          <w:rFonts w:ascii="Times New Roman" w:hAnsi="Times New Roman" w:cs="Times New Roman"/>
          <w:sz w:val="24"/>
          <w:szCs w:val="24"/>
        </w:rPr>
        <w:t xml:space="preserve">» выделяет  в качестве самостоятельного курса инвариантной части  и отводит 1 час для обязательного изучения на этапе основного общего образования в </w:t>
      </w:r>
      <w:r w:rsidRPr="00314335">
        <w:rPr>
          <w:rFonts w:ascii="Times New Roman" w:hAnsi="Times New Roman" w:cs="Times New Roman"/>
          <w:i/>
          <w:sz w:val="24"/>
          <w:szCs w:val="24"/>
        </w:rPr>
        <w:t xml:space="preserve">6 </w:t>
      </w:r>
      <w:r w:rsidRPr="00314335">
        <w:rPr>
          <w:rFonts w:ascii="Times New Roman" w:hAnsi="Times New Roman" w:cs="Times New Roman"/>
          <w:sz w:val="24"/>
          <w:szCs w:val="24"/>
        </w:rPr>
        <w:t xml:space="preserve">классе, из расчета </w:t>
      </w:r>
      <w:r w:rsidRPr="00314335">
        <w:rPr>
          <w:rFonts w:ascii="Times New Roman" w:hAnsi="Times New Roman" w:cs="Times New Roman"/>
          <w:i/>
          <w:sz w:val="24"/>
          <w:szCs w:val="24"/>
        </w:rPr>
        <w:t xml:space="preserve">1 </w:t>
      </w:r>
      <w:r w:rsidRPr="00314335">
        <w:rPr>
          <w:rFonts w:ascii="Times New Roman" w:hAnsi="Times New Roman" w:cs="Times New Roman"/>
          <w:sz w:val="24"/>
          <w:szCs w:val="24"/>
        </w:rPr>
        <w:t>час в неделю. С учетом  годового календарного учебного графика МБОУ СОШ №2 в 6 классе на прохождение про</w:t>
      </w:r>
      <w:r>
        <w:rPr>
          <w:rFonts w:ascii="Times New Roman" w:hAnsi="Times New Roman" w:cs="Times New Roman"/>
          <w:sz w:val="24"/>
          <w:szCs w:val="24"/>
        </w:rPr>
        <w:t>граммного материала отводится 34</w:t>
      </w:r>
      <w:r w:rsidRPr="00314335">
        <w:rPr>
          <w:rFonts w:ascii="Times New Roman" w:hAnsi="Times New Roman" w:cs="Times New Roman"/>
          <w:sz w:val="24"/>
          <w:szCs w:val="24"/>
        </w:rPr>
        <w:t xml:space="preserve"> учебные недели, </w:t>
      </w:r>
      <w:r>
        <w:rPr>
          <w:rFonts w:ascii="Times New Roman" w:hAnsi="Times New Roman" w:cs="Times New Roman"/>
          <w:i/>
          <w:sz w:val="24"/>
          <w:szCs w:val="24"/>
        </w:rPr>
        <w:t>34</w:t>
      </w:r>
      <w:r w:rsidRPr="00314335"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часа</w:t>
      </w:r>
      <w:r w:rsidRPr="00314335">
        <w:rPr>
          <w:rFonts w:ascii="Times New Roman" w:hAnsi="Times New Roman" w:cs="Times New Roman"/>
          <w:sz w:val="24"/>
          <w:szCs w:val="24"/>
        </w:rPr>
        <w:t xml:space="preserve"> соответственно (1 час в неделю).</w:t>
      </w:r>
    </w:p>
    <w:p w:rsidR="00314335" w:rsidRDefault="00314335" w:rsidP="003143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4335" w:rsidRDefault="00314335" w:rsidP="0031433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385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СОДЕРЖАНИЕ КУРСА.</w:t>
      </w:r>
    </w:p>
    <w:p w:rsidR="00314335" w:rsidRDefault="00314335" w:rsidP="00314335">
      <w:pPr>
        <w:pStyle w:val="a3"/>
        <w:ind w:firstLine="709"/>
        <w:contextualSpacing/>
        <w:jc w:val="both"/>
        <w:rPr>
          <w:color w:val="000000"/>
        </w:rPr>
      </w:pPr>
      <w:r>
        <w:rPr>
          <w:color w:val="000000"/>
        </w:rPr>
        <w:t>В основе работы клуба заложен лингвострановедческий принцип, направленный на раскрытие и объяснение специфических черт зарубежного образа жизни, истории и культуры страны изучаемого языка средствами иностранного языка, расширение кругозора и эрудиции учащихся.</w:t>
      </w:r>
    </w:p>
    <w:p w:rsidR="00314335" w:rsidRDefault="00314335" w:rsidP="00314335">
      <w:pPr>
        <w:pStyle w:val="a3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В 6 классе учащиеся проявляют огромный познавательный интерес к страноведческому материалу; учитывая данную </w:t>
      </w:r>
      <w:proofErr w:type="gramStart"/>
      <w:r>
        <w:rPr>
          <w:color w:val="000000"/>
        </w:rPr>
        <w:t>специфику</w:t>
      </w:r>
      <w:proofErr w:type="gramEnd"/>
      <w:r>
        <w:rPr>
          <w:color w:val="000000"/>
        </w:rPr>
        <w:t xml:space="preserve"> тематика клуба разделена на 3 основных раздела: Великобритания, Америка, Россия; 4 раздел под названием «Английский - язык общения» подразумевает обучение учащихся написанию электронных писем. </w:t>
      </w:r>
    </w:p>
    <w:p w:rsidR="00314335" w:rsidRDefault="00314335" w:rsidP="0031433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04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2792"/>
        <w:gridCol w:w="5201"/>
      </w:tblGrid>
      <w:tr w:rsidR="00314335" w:rsidRPr="00314335" w:rsidTr="00FE4D96">
        <w:trPr>
          <w:trHeight w:val="615"/>
          <w:jc w:val="center"/>
        </w:trPr>
        <w:tc>
          <w:tcPr>
            <w:tcW w:w="567" w:type="dxa"/>
          </w:tcPr>
          <w:p w:rsidR="00314335" w:rsidRPr="00314335" w:rsidRDefault="00314335" w:rsidP="00314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4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14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14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1844" w:type="dxa"/>
          </w:tcPr>
          <w:p w:rsidR="00314335" w:rsidRPr="00314335" w:rsidRDefault="00314335" w:rsidP="00314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4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Раздел, тема урока</w:t>
            </w:r>
          </w:p>
        </w:tc>
        <w:tc>
          <w:tcPr>
            <w:tcW w:w="2792" w:type="dxa"/>
          </w:tcPr>
          <w:p w:rsidR="00314335" w:rsidRPr="00314335" w:rsidRDefault="00314335" w:rsidP="00314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4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 содержание</w:t>
            </w:r>
          </w:p>
        </w:tc>
        <w:tc>
          <w:tcPr>
            <w:tcW w:w="5201" w:type="dxa"/>
          </w:tcPr>
          <w:p w:rsidR="00314335" w:rsidRPr="00314335" w:rsidRDefault="00314335" w:rsidP="00314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4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Виды  деятельности </w:t>
            </w:r>
            <w:proofErr w:type="gramStart"/>
            <w:r w:rsidRPr="00314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314335" w:rsidRPr="00314335" w:rsidTr="00983F29">
        <w:trPr>
          <w:trHeight w:val="3910"/>
          <w:jc w:val="center"/>
        </w:trPr>
        <w:tc>
          <w:tcPr>
            <w:tcW w:w="567" w:type="dxa"/>
          </w:tcPr>
          <w:p w:rsidR="00314335" w:rsidRPr="00314335" w:rsidRDefault="00314335" w:rsidP="00314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4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14335" w:rsidRPr="00314335" w:rsidRDefault="00314335" w:rsidP="00314335">
            <w:pPr>
              <w:rPr>
                <w:lang w:eastAsia="ru-RU"/>
              </w:rPr>
            </w:pPr>
          </w:p>
          <w:p w:rsidR="00314335" w:rsidRPr="00314335" w:rsidRDefault="00314335" w:rsidP="00314335">
            <w:pPr>
              <w:rPr>
                <w:lang w:eastAsia="ru-RU"/>
              </w:rPr>
            </w:pPr>
          </w:p>
          <w:p w:rsidR="00314335" w:rsidRPr="00314335" w:rsidRDefault="00314335" w:rsidP="00314335">
            <w:pPr>
              <w:rPr>
                <w:lang w:eastAsia="ru-RU"/>
              </w:rPr>
            </w:pPr>
          </w:p>
          <w:p w:rsidR="00314335" w:rsidRPr="00314335" w:rsidRDefault="00314335" w:rsidP="00314335">
            <w:pPr>
              <w:rPr>
                <w:lang w:eastAsia="ru-RU"/>
              </w:rPr>
            </w:pPr>
          </w:p>
          <w:p w:rsidR="00314335" w:rsidRPr="00314335" w:rsidRDefault="00314335" w:rsidP="00314335">
            <w:pPr>
              <w:rPr>
                <w:lang w:eastAsia="ru-RU"/>
              </w:rPr>
            </w:pPr>
          </w:p>
        </w:tc>
        <w:tc>
          <w:tcPr>
            <w:tcW w:w="1844" w:type="dxa"/>
          </w:tcPr>
          <w:p w:rsidR="00314335" w:rsidRPr="00314335" w:rsidRDefault="00314335" w:rsidP="00314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Великобритания</w:t>
            </w:r>
          </w:p>
          <w:p w:rsidR="00314335" w:rsidRPr="00314335" w:rsidRDefault="003D44FE" w:rsidP="00314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(9</w:t>
            </w:r>
            <w:r w:rsidR="00314335" w:rsidRPr="003143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2792" w:type="dxa"/>
          </w:tcPr>
          <w:p w:rsidR="00983F29" w:rsidRDefault="00983F29" w:rsidP="00314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Культура Великобритании;</w:t>
            </w:r>
          </w:p>
          <w:p w:rsidR="00314335" w:rsidRPr="00314335" w:rsidRDefault="00983F29" w:rsidP="00983F2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страны; этнографические</w:t>
            </w:r>
            <w:r w:rsidRPr="00983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особенностями</w:t>
            </w:r>
          </w:p>
        </w:tc>
        <w:tc>
          <w:tcPr>
            <w:tcW w:w="5201" w:type="dxa"/>
          </w:tcPr>
          <w:p w:rsidR="00983F29" w:rsidRDefault="00314335" w:rsidP="00983F2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43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983F29" w:rsidRPr="00983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</w:t>
            </w:r>
            <w:r w:rsidR="00983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омятся</w:t>
            </w:r>
            <w:r w:rsidR="00983F29" w:rsidRPr="00983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английской поэ</w:t>
            </w:r>
            <w:r w:rsidR="00983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зией,</w:t>
            </w:r>
          </w:p>
          <w:p w:rsidR="00983F29" w:rsidRDefault="00983F29" w:rsidP="00983F2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используют в речи лексику</w:t>
            </w:r>
            <w:r w:rsidRPr="00983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разговорным темам, </w:t>
            </w:r>
          </w:p>
          <w:p w:rsidR="00983F29" w:rsidRDefault="00983F29" w:rsidP="00983F2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отрабатывают произносительные умения и навыки,</w:t>
            </w:r>
          </w:p>
          <w:p w:rsidR="00983F29" w:rsidRDefault="00983F29" w:rsidP="00983F2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овладевают приемами</w:t>
            </w:r>
            <w:r w:rsidRPr="00983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выразительного чтения, - изучают основы художественного перевода,</w:t>
            </w:r>
          </w:p>
          <w:p w:rsidR="00983F29" w:rsidRDefault="00983F29" w:rsidP="00983F2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983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</w:t>
            </w:r>
            <w:r w:rsidRPr="00983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акомятся с творчеством Льюиса Кэрролла, одним из любимых детских писателей, ег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увлекательным </w:t>
            </w:r>
            <w:r w:rsidRPr="00983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произв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едением «Алиса в стране чудес»,</w:t>
            </w:r>
          </w:p>
          <w:p w:rsidR="00983F29" w:rsidRDefault="00983F29" w:rsidP="00983F2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983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готовят устные сообщения по предстоящим путешествиям, </w:t>
            </w:r>
          </w:p>
          <w:p w:rsidR="00983F29" w:rsidRPr="00314335" w:rsidRDefault="00983F29" w:rsidP="00983F2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983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учатся создавать презентации.</w:t>
            </w:r>
          </w:p>
          <w:p w:rsidR="00314335" w:rsidRPr="00314335" w:rsidRDefault="00314335" w:rsidP="00314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3F29" w:rsidRPr="00314335" w:rsidTr="00F015D0">
        <w:trPr>
          <w:trHeight w:val="2028"/>
          <w:jc w:val="center"/>
        </w:trPr>
        <w:tc>
          <w:tcPr>
            <w:tcW w:w="567" w:type="dxa"/>
          </w:tcPr>
          <w:p w:rsidR="00983F29" w:rsidRPr="00314335" w:rsidRDefault="00983F29" w:rsidP="00314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983F29" w:rsidRPr="00F57C11" w:rsidRDefault="00F57C11" w:rsidP="00F57C11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Мой край родной</w:t>
            </w:r>
          </w:p>
          <w:p w:rsidR="00983F29" w:rsidRPr="00983F29" w:rsidRDefault="003D44FE" w:rsidP="00314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(7</w:t>
            </w:r>
            <w:r w:rsidR="005B6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часов</w:t>
            </w:r>
            <w:r w:rsidR="00983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92" w:type="dxa"/>
          </w:tcPr>
          <w:p w:rsidR="00983F29" w:rsidRDefault="00983F29" w:rsidP="00314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и культура своего края и своей малой Родины</w:t>
            </w:r>
          </w:p>
        </w:tc>
        <w:tc>
          <w:tcPr>
            <w:tcW w:w="5201" w:type="dxa"/>
          </w:tcPr>
          <w:p w:rsidR="00983F29" w:rsidRDefault="00983F29" w:rsidP="00983F2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знакомятся с творчеством известного писателя Донского края – М. А. Шолохова</w:t>
            </w:r>
            <w:r w:rsidR="00F01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посредством английского языка;</w:t>
            </w:r>
          </w:p>
          <w:p w:rsidR="00F015D0" w:rsidRDefault="00F015D0" w:rsidP="00983F2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под руководством учителя готовят сообщения о знаменитых земляках и их героических подвигах;</w:t>
            </w:r>
          </w:p>
          <w:p w:rsidR="00F015D0" w:rsidRDefault="00F015D0" w:rsidP="00983F2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рассказывают о традициях Донского края</w:t>
            </w:r>
          </w:p>
          <w:p w:rsidR="003D44FE" w:rsidRPr="00314335" w:rsidRDefault="003D44FE" w:rsidP="00983F2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составляют проекты «Мой Константиновск»</w:t>
            </w:r>
          </w:p>
        </w:tc>
      </w:tr>
      <w:tr w:rsidR="00F015D0" w:rsidRPr="00314335" w:rsidTr="00F015D0">
        <w:trPr>
          <w:trHeight w:val="2028"/>
          <w:jc w:val="center"/>
        </w:trPr>
        <w:tc>
          <w:tcPr>
            <w:tcW w:w="567" w:type="dxa"/>
          </w:tcPr>
          <w:p w:rsidR="00F015D0" w:rsidRDefault="00F015D0" w:rsidP="00314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44" w:type="dxa"/>
          </w:tcPr>
          <w:p w:rsidR="00F57C11" w:rsidRDefault="00F57C11" w:rsidP="00F57C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Страна через океан – Соединённые штаты Америки</w:t>
            </w:r>
          </w:p>
          <w:p w:rsidR="00F015D0" w:rsidRPr="00F57C11" w:rsidRDefault="00F57C11" w:rsidP="00F57C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</w:t>
            </w:r>
            <w:r w:rsidR="00F01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2792" w:type="dxa"/>
          </w:tcPr>
          <w:p w:rsidR="00F015D0" w:rsidRDefault="00F015D0" w:rsidP="00F015D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Культура США;</w:t>
            </w:r>
          </w:p>
          <w:p w:rsidR="00F015D0" w:rsidRDefault="00F015D0" w:rsidP="00F015D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страны; географическое положение; основные города и их достопримечательности</w:t>
            </w:r>
          </w:p>
        </w:tc>
        <w:tc>
          <w:tcPr>
            <w:tcW w:w="5201" w:type="dxa"/>
          </w:tcPr>
          <w:p w:rsidR="00F015D0" w:rsidRPr="00F015D0" w:rsidRDefault="00F015D0" w:rsidP="00F015D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1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знакомятся с новыми лексическими единицами по теме и употребляют их в речи;</w:t>
            </w:r>
          </w:p>
          <w:p w:rsidR="00F015D0" w:rsidRPr="00F015D0" w:rsidRDefault="00F015D0" w:rsidP="00F015D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1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соблюдают нормы произношения при чтении новых слов, словосочетаний;</w:t>
            </w:r>
          </w:p>
          <w:p w:rsidR="00F015D0" w:rsidRDefault="00F015D0" w:rsidP="00983F2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читают тексты о крупных городах Америки;</w:t>
            </w:r>
          </w:p>
          <w:p w:rsidR="00F015D0" w:rsidRPr="00F015D0" w:rsidRDefault="00F015D0" w:rsidP="00F015D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01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составляют разверну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тые монологические высказывания </w:t>
            </w:r>
            <w:r w:rsidRPr="00F01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основе плана и ключевых слов;</w:t>
            </w:r>
          </w:p>
          <w:p w:rsidR="00F015D0" w:rsidRPr="00F015D0" w:rsidRDefault="00F015D0" w:rsidP="00F015D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1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совершенствуют навыки построения вопросительных и отрицательны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 предложений</w:t>
            </w:r>
            <w:r w:rsidRPr="00F01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F015D0" w:rsidRPr="00F015D0" w:rsidRDefault="00F015D0" w:rsidP="00F015D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1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извлекают информацию из текстов для чтения и аудирования;</w:t>
            </w:r>
          </w:p>
          <w:p w:rsidR="00F015D0" w:rsidRDefault="00F015D0" w:rsidP="00F015D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1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воспринимают текст на слух и выполняют задание на альтернативный выбор;</w:t>
            </w:r>
          </w:p>
          <w:p w:rsidR="00F015D0" w:rsidRPr="00F015D0" w:rsidRDefault="00F015D0" w:rsidP="00F015D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9B19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высказываются о смысле прочитанного текста;</w:t>
            </w:r>
          </w:p>
          <w:p w:rsidR="00F015D0" w:rsidRDefault="00F015D0" w:rsidP="00983F2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разучивают и </w:t>
            </w:r>
            <w:r w:rsidR="00546F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поют песни на английском языке.</w:t>
            </w:r>
          </w:p>
        </w:tc>
      </w:tr>
      <w:tr w:rsidR="00546FF4" w:rsidRPr="00314335" w:rsidTr="00F015D0">
        <w:trPr>
          <w:trHeight w:val="2028"/>
          <w:jc w:val="center"/>
        </w:trPr>
        <w:tc>
          <w:tcPr>
            <w:tcW w:w="567" w:type="dxa"/>
          </w:tcPr>
          <w:p w:rsidR="00546FF4" w:rsidRDefault="00546FF4" w:rsidP="00314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4" w:type="dxa"/>
          </w:tcPr>
          <w:p w:rsidR="00546FF4" w:rsidRDefault="00546FF4" w:rsidP="00314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 – язык общения</w:t>
            </w:r>
          </w:p>
          <w:p w:rsidR="00546FF4" w:rsidRPr="00546FF4" w:rsidRDefault="00F42B27" w:rsidP="00546F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</w:t>
            </w:r>
            <w:r w:rsidR="0054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часов) </w:t>
            </w:r>
          </w:p>
        </w:tc>
        <w:tc>
          <w:tcPr>
            <w:tcW w:w="2792" w:type="dxa"/>
          </w:tcPr>
          <w:p w:rsidR="00546FF4" w:rsidRDefault="00546FF4" w:rsidP="00F015D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Написание личного письма другу; написание электронного письма другу.</w:t>
            </w:r>
          </w:p>
        </w:tc>
        <w:tc>
          <w:tcPr>
            <w:tcW w:w="5201" w:type="dxa"/>
          </w:tcPr>
          <w:p w:rsidR="00546FF4" w:rsidRDefault="00546FF4" w:rsidP="00F015D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546F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изучают основные правила написания личного письма;</w:t>
            </w:r>
          </w:p>
          <w:p w:rsidR="00546FF4" w:rsidRDefault="00546FF4" w:rsidP="00F015D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пишут письмо </w:t>
            </w:r>
            <w:r w:rsidRPr="00546F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образцу / без опоры на образец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  <w:r w:rsidRPr="00546F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46FF4" w:rsidRPr="00F015D0" w:rsidRDefault="00546FF4" w:rsidP="00F015D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расспрашивают</w:t>
            </w:r>
            <w:r w:rsidRPr="00546F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адрес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ата о его жизни, делах, сообщают тоже о себе, выражают</w:t>
            </w:r>
            <w:r w:rsidRPr="00546F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благодарность, просьбу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:rsidR="00314335" w:rsidRDefault="00314335" w:rsidP="0031433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4335" w:rsidRDefault="00314335" w:rsidP="003143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5B6BC7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A1D">
        <w:rPr>
          <w:rFonts w:ascii="Times New Roman" w:hAnsi="Times New Roman" w:cs="Times New Roman"/>
          <w:b/>
          <w:sz w:val="24"/>
          <w:szCs w:val="24"/>
        </w:rPr>
        <w:t>2.1. ГРАФИК ПРОХОЖДЕНИЯ ПРОГРАММНОГО МАТЕРИАЛА.</w:t>
      </w:r>
    </w:p>
    <w:p w:rsidR="005B6BC7" w:rsidRPr="00506A1D" w:rsidRDefault="005B6BC7" w:rsidP="005B6BC7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11" w:type="dxa"/>
        <w:jc w:val="center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0"/>
        <w:gridCol w:w="3232"/>
        <w:gridCol w:w="2523"/>
        <w:gridCol w:w="2786"/>
      </w:tblGrid>
      <w:tr w:rsidR="005B6BC7" w:rsidRPr="006C193B" w:rsidTr="00740BC3">
        <w:trPr>
          <w:trHeight w:val="713"/>
          <w:jc w:val="center"/>
        </w:trPr>
        <w:tc>
          <w:tcPr>
            <w:tcW w:w="1070" w:type="dxa"/>
          </w:tcPr>
          <w:p w:rsidR="005B6BC7" w:rsidRPr="006C193B" w:rsidRDefault="005B6BC7" w:rsidP="00740BC3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C1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C1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32" w:type="dxa"/>
          </w:tcPr>
          <w:p w:rsidR="005B6BC7" w:rsidRPr="006C193B" w:rsidRDefault="005B6BC7" w:rsidP="00740BC3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2523" w:type="dxa"/>
          </w:tcPr>
          <w:p w:rsidR="005B6BC7" w:rsidRPr="006C193B" w:rsidRDefault="005B6BC7" w:rsidP="00740BC3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786" w:type="dxa"/>
          </w:tcPr>
          <w:p w:rsidR="005B6BC7" w:rsidRPr="006C193B" w:rsidRDefault="005B6BC7" w:rsidP="00740BC3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прохождения</w:t>
            </w:r>
          </w:p>
        </w:tc>
      </w:tr>
      <w:tr w:rsidR="005B6BC7" w:rsidRPr="006C193B" w:rsidTr="00740BC3">
        <w:trPr>
          <w:trHeight w:val="712"/>
          <w:jc w:val="center"/>
        </w:trPr>
        <w:tc>
          <w:tcPr>
            <w:tcW w:w="1070" w:type="dxa"/>
          </w:tcPr>
          <w:p w:rsidR="005B6BC7" w:rsidRDefault="005B6BC7" w:rsidP="00740BC3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5B6BC7" w:rsidRPr="006C193B" w:rsidRDefault="005B6BC7" w:rsidP="00740BC3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</w:tcPr>
          <w:p w:rsidR="005B6BC7" w:rsidRPr="007C7B8C" w:rsidRDefault="005B6BC7" w:rsidP="005B6BC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B8C">
              <w:rPr>
                <w:rFonts w:ascii="Times New Roman" w:hAnsi="Times New Roman" w:cs="Times New Roman"/>
                <w:b/>
                <w:sz w:val="24"/>
                <w:szCs w:val="24"/>
              </w:rPr>
              <w:t>Интересные факты о Великобритании</w:t>
            </w:r>
          </w:p>
          <w:p w:rsidR="005B6BC7" w:rsidRPr="006C193B" w:rsidRDefault="005B6BC7" w:rsidP="00740BC3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</w:tcPr>
          <w:p w:rsidR="005B6BC7" w:rsidRPr="00561D2A" w:rsidRDefault="005B6BC7" w:rsidP="005B6BC7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86" w:type="dxa"/>
          </w:tcPr>
          <w:p w:rsidR="005B6BC7" w:rsidRPr="00561D2A" w:rsidRDefault="005B6BC7" w:rsidP="00740BC3">
            <w:pPr>
              <w:widowControl w:val="0"/>
              <w:spacing w:after="3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2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  <w:shd w:val="clear" w:color="auto" w:fill="FFFFFF"/>
                <w:lang w:eastAsia="ru-RU"/>
              </w:rPr>
              <w:t>I четверть</w:t>
            </w:r>
          </w:p>
          <w:p w:rsidR="005B6BC7" w:rsidRPr="00561D2A" w:rsidRDefault="005B6BC7" w:rsidP="00740BC3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  <w:shd w:val="clear" w:color="auto" w:fill="FFFFFF"/>
                <w:lang w:eastAsia="ru-RU"/>
              </w:rPr>
              <w:t>01.09.17 – 02.11.17</w:t>
            </w:r>
          </w:p>
        </w:tc>
      </w:tr>
      <w:tr w:rsidR="005B6BC7" w:rsidRPr="006C193B" w:rsidTr="00740BC3">
        <w:trPr>
          <w:trHeight w:val="852"/>
          <w:jc w:val="center"/>
        </w:trPr>
        <w:tc>
          <w:tcPr>
            <w:tcW w:w="1070" w:type="dxa"/>
          </w:tcPr>
          <w:p w:rsidR="005B6BC7" w:rsidRPr="006C193B" w:rsidRDefault="005B6BC7" w:rsidP="00740BC3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</w:tcPr>
          <w:p w:rsidR="005B6BC7" w:rsidRPr="00F57C11" w:rsidRDefault="005B6BC7" w:rsidP="005B6BC7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Мой край родной</w:t>
            </w:r>
          </w:p>
          <w:p w:rsidR="005B6BC7" w:rsidRPr="006C193B" w:rsidRDefault="005B6BC7" w:rsidP="00740BC3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</w:tcPr>
          <w:p w:rsidR="005B6BC7" w:rsidRPr="00561D2A" w:rsidRDefault="005B6BC7" w:rsidP="00740BC3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6" w:type="dxa"/>
          </w:tcPr>
          <w:p w:rsidR="005B6BC7" w:rsidRPr="00561D2A" w:rsidRDefault="005B6BC7" w:rsidP="00740BC3">
            <w:pPr>
              <w:widowControl w:val="0"/>
              <w:spacing w:after="4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2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  <w:shd w:val="clear" w:color="auto" w:fill="FFFFFF"/>
                <w:lang w:eastAsia="ru-RU"/>
              </w:rPr>
              <w:t>II четверть</w:t>
            </w:r>
          </w:p>
          <w:p w:rsidR="005B6BC7" w:rsidRPr="00561D2A" w:rsidRDefault="005B6BC7" w:rsidP="00740BC3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  <w:shd w:val="clear" w:color="auto" w:fill="FFFFFF"/>
                <w:lang w:eastAsia="ru-RU"/>
              </w:rPr>
              <w:t>13.11.17 - 29.12.17</w:t>
            </w:r>
          </w:p>
        </w:tc>
      </w:tr>
      <w:tr w:rsidR="005B6BC7" w:rsidRPr="006C193B" w:rsidTr="00740BC3">
        <w:trPr>
          <w:trHeight w:val="852"/>
          <w:jc w:val="center"/>
        </w:trPr>
        <w:tc>
          <w:tcPr>
            <w:tcW w:w="1070" w:type="dxa"/>
          </w:tcPr>
          <w:p w:rsidR="005B6BC7" w:rsidRDefault="005B6BC7" w:rsidP="00740BC3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5B6BC7" w:rsidRDefault="005B6BC7" w:rsidP="00740BC3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B6BC7" w:rsidRPr="006C193B" w:rsidRDefault="005B6BC7" w:rsidP="00740BC3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</w:tcPr>
          <w:p w:rsidR="005B6BC7" w:rsidRPr="00BC0CA3" w:rsidRDefault="005B6BC7" w:rsidP="005B6B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Страна через океан – Соединённые штаты Америки</w:t>
            </w:r>
          </w:p>
        </w:tc>
        <w:tc>
          <w:tcPr>
            <w:tcW w:w="2523" w:type="dxa"/>
          </w:tcPr>
          <w:p w:rsidR="005B6BC7" w:rsidRPr="00561D2A" w:rsidRDefault="005B6BC7" w:rsidP="00740BC3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5B6BC7" w:rsidRPr="00561D2A" w:rsidRDefault="005B6BC7" w:rsidP="005B6BC7">
            <w:pPr>
              <w:autoSpaceDE w:val="0"/>
              <w:autoSpaceDN w:val="0"/>
              <w:adjustRightInd w:val="0"/>
              <w:spacing w:after="244" w:line="322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6" w:type="dxa"/>
          </w:tcPr>
          <w:p w:rsidR="005B6BC7" w:rsidRPr="00561D2A" w:rsidRDefault="005B6BC7" w:rsidP="00740BC3">
            <w:pPr>
              <w:widowControl w:val="0"/>
              <w:spacing w:after="3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2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  <w:shd w:val="clear" w:color="auto" w:fill="FFFFFF"/>
                <w:lang w:eastAsia="ru-RU"/>
              </w:rPr>
              <w:t>III четверть</w:t>
            </w:r>
          </w:p>
          <w:p w:rsidR="005B6BC7" w:rsidRPr="00561D2A" w:rsidRDefault="005B6BC7" w:rsidP="00740BC3">
            <w:pPr>
              <w:widowControl w:val="0"/>
              <w:spacing w:after="42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  <w:shd w:val="clear" w:color="auto" w:fill="FFFFFF"/>
                <w:lang w:eastAsia="ru-RU"/>
              </w:rPr>
              <w:t>10.01.18 - 23.03.18</w:t>
            </w:r>
          </w:p>
        </w:tc>
      </w:tr>
      <w:tr w:rsidR="005B6BC7" w:rsidRPr="006C193B" w:rsidTr="00740BC3">
        <w:trPr>
          <w:trHeight w:val="1223"/>
          <w:jc w:val="center"/>
        </w:trPr>
        <w:tc>
          <w:tcPr>
            <w:tcW w:w="1070" w:type="dxa"/>
          </w:tcPr>
          <w:p w:rsidR="005B6BC7" w:rsidRPr="006C193B" w:rsidRDefault="005B6BC7" w:rsidP="00740BC3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5B6BC7" w:rsidRPr="006C193B" w:rsidRDefault="005B6BC7" w:rsidP="00740BC3">
            <w:pPr>
              <w:autoSpaceDE w:val="0"/>
              <w:autoSpaceDN w:val="0"/>
              <w:adjustRightInd w:val="0"/>
              <w:spacing w:after="244" w:line="322" w:lineRule="exact"/>
              <w:ind w:righ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</w:tcPr>
          <w:p w:rsidR="005B6BC7" w:rsidRDefault="005B6BC7" w:rsidP="005B6BC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 – язык общения</w:t>
            </w:r>
          </w:p>
          <w:p w:rsidR="005B6BC7" w:rsidRPr="006C193B" w:rsidRDefault="005B6BC7" w:rsidP="00740BC3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</w:tcPr>
          <w:p w:rsidR="005B6BC7" w:rsidRPr="00561D2A" w:rsidRDefault="005B6BC7" w:rsidP="00740BC3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5B6BC7" w:rsidRPr="00561D2A" w:rsidRDefault="005B6BC7" w:rsidP="00740B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6" w:type="dxa"/>
          </w:tcPr>
          <w:p w:rsidR="005B6BC7" w:rsidRPr="00561D2A" w:rsidRDefault="005B6BC7" w:rsidP="00740BC3">
            <w:pPr>
              <w:widowControl w:val="0"/>
              <w:spacing w:after="3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2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  <w:shd w:val="clear" w:color="auto" w:fill="FFFFFF"/>
                <w:lang w:eastAsia="ru-RU"/>
              </w:rPr>
              <w:t>IV четверть</w:t>
            </w:r>
          </w:p>
          <w:p w:rsidR="005B6BC7" w:rsidRPr="00561D2A" w:rsidRDefault="005B6BC7" w:rsidP="00740BC3">
            <w:pPr>
              <w:widowControl w:val="0"/>
              <w:spacing w:after="36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  <w:shd w:val="clear" w:color="auto" w:fill="FFFFFF"/>
                <w:lang w:eastAsia="ru-RU"/>
              </w:rPr>
              <w:t>02.04.18 -25.05.18</w:t>
            </w:r>
          </w:p>
        </w:tc>
      </w:tr>
    </w:tbl>
    <w:p w:rsidR="00546FF4" w:rsidRDefault="00546FF4" w:rsidP="00842EC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6FF4" w:rsidRPr="00546FF4" w:rsidRDefault="00546FF4" w:rsidP="00546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FF4">
        <w:rPr>
          <w:rFonts w:ascii="Times New Roman" w:hAnsi="Times New Roman" w:cs="Times New Roman"/>
          <w:b/>
          <w:sz w:val="24"/>
          <w:szCs w:val="24"/>
        </w:rPr>
        <w:lastRenderedPageBreak/>
        <w:t>3. КАЛЕНДАРНО-ТЕМАТИЧЕСКОЕ ПЛАНИРОВАНИЕ.</w:t>
      </w:r>
    </w:p>
    <w:p w:rsidR="00546FF4" w:rsidRPr="00546FF4" w:rsidRDefault="00546FF4" w:rsidP="00546FF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10628" w:type="dxa"/>
        <w:tblLook w:val="04A0" w:firstRow="1" w:lastRow="0" w:firstColumn="1" w:lastColumn="0" w:noHBand="0" w:noVBand="1"/>
      </w:tblPr>
      <w:tblGrid>
        <w:gridCol w:w="841"/>
        <w:gridCol w:w="6163"/>
        <w:gridCol w:w="1371"/>
        <w:gridCol w:w="1174"/>
        <w:gridCol w:w="1079"/>
      </w:tblGrid>
      <w:tr w:rsidR="00546FF4" w:rsidRPr="00546FF4" w:rsidTr="0095656F">
        <w:trPr>
          <w:trHeight w:val="306"/>
        </w:trPr>
        <w:tc>
          <w:tcPr>
            <w:tcW w:w="841" w:type="dxa"/>
            <w:vMerge w:val="restart"/>
          </w:tcPr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46F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46F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163" w:type="dxa"/>
            <w:vMerge w:val="restart"/>
          </w:tcPr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371" w:type="dxa"/>
            <w:vMerge w:val="restart"/>
          </w:tcPr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253" w:type="dxa"/>
            <w:gridSpan w:val="2"/>
          </w:tcPr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546FF4" w:rsidRPr="00546FF4" w:rsidTr="0095656F">
        <w:trPr>
          <w:trHeight w:val="147"/>
        </w:trPr>
        <w:tc>
          <w:tcPr>
            <w:tcW w:w="841" w:type="dxa"/>
            <w:vMerge/>
          </w:tcPr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  <w:vMerge/>
          </w:tcPr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vMerge/>
          </w:tcPr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79" w:type="dxa"/>
          </w:tcPr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546FF4" w:rsidRPr="00546FF4" w:rsidTr="00335600">
        <w:trPr>
          <w:trHeight w:val="409"/>
        </w:trPr>
        <w:tc>
          <w:tcPr>
            <w:tcW w:w="841" w:type="dxa"/>
          </w:tcPr>
          <w:p w:rsidR="007C7B8C" w:rsidRDefault="007C7B8C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7B8C" w:rsidRDefault="007C7B8C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3" w:type="dxa"/>
          </w:tcPr>
          <w:p w:rsidR="007C7B8C" w:rsidRPr="007C7B8C" w:rsidRDefault="007C7B8C" w:rsidP="007C7B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B8C">
              <w:rPr>
                <w:rFonts w:ascii="Times New Roman" w:hAnsi="Times New Roman" w:cs="Times New Roman"/>
                <w:b/>
                <w:sz w:val="24"/>
                <w:szCs w:val="24"/>
              </w:rPr>
              <w:t>«Интересные факты о Великобритании»</w:t>
            </w:r>
          </w:p>
          <w:p w:rsidR="007C7B8C" w:rsidRDefault="007C7B8C" w:rsidP="007C7B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часов)</w:t>
            </w:r>
          </w:p>
          <w:p w:rsidR="00546FF4" w:rsidRPr="00335600" w:rsidRDefault="00335600" w:rsidP="009C4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56F">
              <w:rPr>
                <w:rFonts w:ascii="Times New Roman" w:hAnsi="Times New Roman" w:cs="Times New Roman"/>
                <w:sz w:val="24"/>
                <w:szCs w:val="24"/>
              </w:rPr>
              <w:t xml:space="preserve">День знакомства. Эмблема клуба. </w:t>
            </w:r>
          </w:p>
        </w:tc>
        <w:tc>
          <w:tcPr>
            <w:tcW w:w="1371" w:type="dxa"/>
          </w:tcPr>
          <w:p w:rsidR="007C7B8C" w:rsidRDefault="007C7B8C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7B8C" w:rsidRDefault="007C7B8C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7C7B8C" w:rsidRDefault="007C7B8C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7B8C" w:rsidRDefault="007C7B8C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FF4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546FF4"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79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FF4" w:rsidRPr="00546FF4" w:rsidTr="00335600">
        <w:trPr>
          <w:trHeight w:val="416"/>
        </w:trPr>
        <w:tc>
          <w:tcPr>
            <w:tcW w:w="841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546FF4" w:rsidRPr="00335600" w:rsidRDefault="009C47A4" w:rsidP="009C4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Узнаем общаясь:</w:t>
            </w:r>
            <w:r w:rsidR="006E5927">
              <w:rPr>
                <w:rFonts w:ascii="Times New Roman" w:hAnsi="Times New Roman" w:cs="Times New Roman"/>
                <w:sz w:val="24"/>
                <w:szCs w:val="24"/>
              </w:rPr>
              <w:t xml:space="preserve"> Символы соединённого королевства</w:t>
            </w:r>
            <w:r w:rsidR="00335600" w:rsidRPr="009565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71" w:type="dxa"/>
          </w:tcPr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546FF4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546FF4"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79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FF4" w:rsidRPr="00546FF4" w:rsidTr="00335600">
        <w:trPr>
          <w:trHeight w:val="408"/>
        </w:trPr>
        <w:tc>
          <w:tcPr>
            <w:tcW w:w="841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63" w:type="dxa"/>
          </w:tcPr>
          <w:p w:rsidR="00546FF4" w:rsidRPr="00335600" w:rsidRDefault="009C47A4" w:rsidP="009C4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Столица двух государств: Лондон</w:t>
            </w:r>
            <w:r w:rsidR="00335600" w:rsidRPr="009565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71" w:type="dxa"/>
          </w:tcPr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546FF4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546FF4"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79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FF4" w:rsidRPr="00546FF4" w:rsidTr="00335600">
        <w:trPr>
          <w:trHeight w:val="415"/>
        </w:trPr>
        <w:tc>
          <w:tcPr>
            <w:tcW w:w="841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3" w:type="dxa"/>
          </w:tcPr>
          <w:p w:rsidR="00546FF4" w:rsidRPr="00335600" w:rsidRDefault="007C7B8C" w:rsidP="009C4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королевской семьёй.</w:t>
            </w:r>
          </w:p>
        </w:tc>
        <w:tc>
          <w:tcPr>
            <w:tcW w:w="1371" w:type="dxa"/>
          </w:tcPr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546FF4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546FF4"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79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FF4" w:rsidRPr="00546FF4" w:rsidTr="00335600">
        <w:trPr>
          <w:trHeight w:val="421"/>
        </w:trPr>
        <w:tc>
          <w:tcPr>
            <w:tcW w:w="841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63" w:type="dxa"/>
          </w:tcPr>
          <w:p w:rsidR="00546FF4" w:rsidRPr="00335600" w:rsidRDefault="007C7B8C" w:rsidP="009C4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Известные писатели Британии.</w:t>
            </w:r>
          </w:p>
        </w:tc>
        <w:tc>
          <w:tcPr>
            <w:tcW w:w="1371" w:type="dxa"/>
          </w:tcPr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546FF4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546FF4"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79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FF4" w:rsidRPr="00546FF4" w:rsidTr="00335600">
        <w:trPr>
          <w:trHeight w:val="413"/>
        </w:trPr>
        <w:tc>
          <w:tcPr>
            <w:tcW w:w="841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63" w:type="dxa"/>
          </w:tcPr>
          <w:p w:rsidR="00546FF4" w:rsidRPr="00335600" w:rsidRDefault="007C7B8C" w:rsidP="007C7B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«Алиса в стране чудес». Чтение отрывка из произведения Л. Кэрролла. </w:t>
            </w:r>
          </w:p>
        </w:tc>
        <w:tc>
          <w:tcPr>
            <w:tcW w:w="1371" w:type="dxa"/>
          </w:tcPr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546FF4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546FF4"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79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FF4" w:rsidRPr="00546FF4" w:rsidTr="00335600">
        <w:trPr>
          <w:trHeight w:val="419"/>
        </w:trPr>
        <w:tc>
          <w:tcPr>
            <w:tcW w:w="841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63" w:type="dxa"/>
          </w:tcPr>
          <w:p w:rsidR="00546FF4" w:rsidRPr="00335600" w:rsidRDefault="006E5927" w:rsidP="007C7B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«Овсянка, сэр!». </w:t>
            </w:r>
            <w:r w:rsidR="007C7B8C">
              <w:rPr>
                <w:rFonts w:ascii="Times New Roman" w:hAnsi="Times New Roman" w:cs="Times New Roman"/>
                <w:sz w:val="24"/>
                <w:szCs w:val="24"/>
              </w:rPr>
              <w:t>Традиции и обычаи британцев</w:t>
            </w:r>
            <w:r w:rsidR="007C7B8C" w:rsidRPr="009565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1" w:type="dxa"/>
          </w:tcPr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546FF4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546FF4"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79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FF4" w:rsidRPr="00546FF4" w:rsidTr="00335600">
        <w:trPr>
          <w:trHeight w:val="397"/>
        </w:trPr>
        <w:tc>
          <w:tcPr>
            <w:tcW w:w="841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63" w:type="dxa"/>
          </w:tcPr>
          <w:p w:rsidR="00546FF4" w:rsidRPr="00546FF4" w:rsidRDefault="006E5927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Церемониальная Британия. </w:t>
            </w:r>
            <w:r w:rsidR="007C7B8C">
              <w:rPr>
                <w:rFonts w:ascii="Times New Roman" w:hAnsi="Times New Roman" w:cs="Times New Roman"/>
                <w:sz w:val="24"/>
                <w:szCs w:val="24"/>
              </w:rPr>
              <w:t>Церемония передачи ключей.</w:t>
            </w:r>
          </w:p>
        </w:tc>
        <w:tc>
          <w:tcPr>
            <w:tcW w:w="1371" w:type="dxa"/>
          </w:tcPr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546FF4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546FF4"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79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FF4" w:rsidRPr="00546FF4" w:rsidTr="00335600">
        <w:trPr>
          <w:trHeight w:val="417"/>
        </w:trPr>
        <w:tc>
          <w:tcPr>
            <w:tcW w:w="841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63" w:type="dxa"/>
          </w:tcPr>
          <w:p w:rsidR="00546FF4" w:rsidRPr="00546FF4" w:rsidRDefault="007C7B8C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56F">
              <w:rPr>
                <w:rFonts w:ascii="Times New Roman" w:hAnsi="Times New Roman" w:cs="Times New Roman"/>
                <w:sz w:val="24"/>
                <w:szCs w:val="24"/>
              </w:rPr>
              <w:t>Хэллоуин. История праздника.</w:t>
            </w:r>
          </w:p>
        </w:tc>
        <w:tc>
          <w:tcPr>
            <w:tcW w:w="1371" w:type="dxa"/>
          </w:tcPr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546FF4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079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FF4" w:rsidRPr="00546FF4" w:rsidTr="00335600">
        <w:trPr>
          <w:trHeight w:val="422"/>
        </w:trPr>
        <w:tc>
          <w:tcPr>
            <w:tcW w:w="841" w:type="dxa"/>
          </w:tcPr>
          <w:p w:rsidR="007C7B8C" w:rsidRDefault="007C7B8C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7B8C" w:rsidRDefault="007C7B8C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63" w:type="dxa"/>
          </w:tcPr>
          <w:p w:rsidR="00546FF4" w:rsidRDefault="007C7B8C" w:rsidP="007C7B8C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«Мой край родной»</w:t>
            </w:r>
          </w:p>
          <w:p w:rsidR="007C7B8C" w:rsidRPr="007C7B8C" w:rsidRDefault="007C7B8C" w:rsidP="007C7B8C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AB66CE">
              <w:rPr>
                <w:rFonts w:ascii="Times New Roman" w:eastAsia="Times New Roman" w:hAnsi="Times New Roman" w:cs="Times New Roman"/>
                <w:sz w:val="24"/>
                <w:szCs w:val="24"/>
              </w:rPr>
              <w:t>7 часов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335600" w:rsidRPr="00546FF4" w:rsidRDefault="00AB66CE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истории Донского края.</w:t>
            </w:r>
          </w:p>
        </w:tc>
        <w:tc>
          <w:tcPr>
            <w:tcW w:w="1371" w:type="dxa"/>
          </w:tcPr>
          <w:p w:rsidR="007C7B8C" w:rsidRDefault="007C7B8C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4FE" w:rsidRDefault="003D44FE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7C7B8C" w:rsidRDefault="007C7B8C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4FE" w:rsidRDefault="003D44FE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FF4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546FF4"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79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FF4" w:rsidRPr="00546FF4" w:rsidTr="00335600">
        <w:trPr>
          <w:trHeight w:val="415"/>
        </w:trPr>
        <w:tc>
          <w:tcPr>
            <w:tcW w:w="841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63" w:type="dxa"/>
          </w:tcPr>
          <w:p w:rsidR="00546FF4" w:rsidRPr="00546FF4" w:rsidRDefault="00AB66CE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малая Родина. Улицами Константиновска.</w:t>
            </w:r>
          </w:p>
        </w:tc>
        <w:tc>
          <w:tcPr>
            <w:tcW w:w="1371" w:type="dxa"/>
          </w:tcPr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546FF4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46FF4"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79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FF4" w:rsidRPr="00546FF4" w:rsidTr="00335600">
        <w:trPr>
          <w:trHeight w:val="421"/>
        </w:trPr>
        <w:tc>
          <w:tcPr>
            <w:tcW w:w="841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63" w:type="dxa"/>
          </w:tcPr>
          <w:p w:rsidR="00546FF4" w:rsidRPr="00546FF4" w:rsidRDefault="00AB66CE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 казачьего роду». Традиции и обычаи донских казаков.</w:t>
            </w:r>
          </w:p>
        </w:tc>
        <w:tc>
          <w:tcPr>
            <w:tcW w:w="1371" w:type="dxa"/>
          </w:tcPr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546FF4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546FF4"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79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FF4" w:rsidRPr="00546FF4" w:rsidTr="00335600">
        <w:trPr>
          <w:trHeight w:val="413"/>
        </w:trPr>
        <w:tc>
          <w:tcPr>
            <w:tcW w:w="841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63" w:type="dxa"/>
          </w:tcPr>
          <w:p w:rsidR="00546FF4" w:rsidRPr="00546FF4" w:rsidRDefault="00AB66CE" w:rsidP="00AB66CE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Писатели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Донщины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Особенности донского диалекта на примере произведений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М.А.Шолохова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1" w:type="dxa"/>
          </w:tcPr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546FF4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546FF4"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79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FF4" w:rsidRPr="00546FF4" w:rsidTr="00335600">
        <w:trPr>
          <w:trHeight w:val="417"/>
        </w:trPr>
        <w:tc>
          <w:tcPr>
            <w:tcW w:w="841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63" w:type="dxa"/>
          </w:tcPr>
          <w:p w:rsidR="00546FF4" w:rsidRPr="00546FF4" w:rsidRDefault="00AB66CE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переводом романа «Тихий Дон» на английский язык.</w:t>
            </w:r>
          </w:p>
        </w:tc>
        <w:tc>
          <w:tcPr>
            <w:tcW w:w="1371" w:type="dxa"/>
          </w:tcPr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546FF4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546FF4"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79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FF4" w:rsidRPr="00546FF4" w:rsidTr="00335600">
        <w:trPr>
          <w:trHeight w:val="423"/>
        </w:trPr>
        <w:tc>
          <w:tcPr>
            <w:tcW w:w="841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63" w:type="dxa"/>
          </w:tcPr>
          <w:p w:rsidR="00546FF4" w:rsidRPr="00546FF4" w:rsidRDefault="00AB66CE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«Дорогие земляки». Составление монологических высказываний о знаменитых людях Ростовской области.</w:t>
            </w:r>
          </w:p>
        </w:tc>
        <w:tc>
          <w:tcPr>
            <w:tcW w:w="1371" w:type="dxa"/>
          </w:tcPr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546FF4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546FF4"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79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FF4" w:rsidRPr="00546FF4" w:rsidTr="0095656F">
        <w:trPr>
          <w:trHeight w:val="321"/>
        </w:trPr>
        <w:tc>
          <w:tcPr>
            <w:tcW w:w="841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63" w:type="dxa"/>
          </w:tcPr>
          <w:p w:rsidR="009C47A4" w:rsidRPr="00546FF4" w:rsidRDefault="003D44FE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работа «Мой Константиновск!»</w:t>
            </w:r>
          </w:p>
        </w:tc>
        <w:tc>
          <w:tcPr>
            <w:tcW w:w="1371" w:type="dxa"/>
          </w:tcPr>
          <w:p w:rsidR="00546FF4" w:rsidRPr="00546FF4" w:rsidRDefault="00546FF4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546FF4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546FF4" w:rsidRPr="00546FF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79" w:type="dxa"/>
          </w:tcPr>
          <w:p w:rsidR="00546FF4" w:rsidRPr="00546FF4" w:rsidRDefault="00546FF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600" w:rsidRPr="00546FF4" w:rsidTr="0095656F">
        <w:trPr>
          <w:trHeight w:val="321"/>
        </w:trPr>
        <w:tc>
          <w:tcPr>
            <w:tcW w:w="841" w:type="dxa"/>
          </w:tcPr>
          <w:p w:rsidR="003D44FE" w:rsidRDefault="003D44FE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D67" w:rsidRDefault="00556D67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5600" w:rsidRPr="00546FF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63" w:type="dxa"/>
          </w:tcPr>
          <w:p w:rsidR="00335600" w:rsidRPr="003D44FE" w:rsidRDefault="003D44FE" w:rsidP="003D44F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«Страна через океан – Соединённые штаты Америки»</w:t>
            </w:r>
          </w:p>
          <w:p w:rsidR="009C47A4" w:rsidRDefault="003D44FE" w:rsidP="003D44F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(11 часов)</w:t>
            </w:r>
          </w:p>
          <w:p w:rsidR="003D44FE" w:rsidRPr="00546FF4" w:rsidRDefault="006E5927" w:rsidP="006E5927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Узнаём общаясь: Символы США. </w:t>
            </w:r>
          </w:p>
        </w:tc>
        <w:tc>
          <w:tcPr>
            <w:tcW w:w="1371" w:type="dxa"/>
          </w:tcPr>
          <w:p w:rsidR="00335600" w:rsidRDefault="00335600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D67" w:rsidRDefault="00556D67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4FE" w:rsidRPr="00546FF4" w:rsidRDefault="003D44FE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3D44FE" w:rsidRDefault="003D44FE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D67" w:rsidRDefault="00556D67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5600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079" w:type="dxa"/>
          </w:tcPr>
          <w:p w:rsidR="00335600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600" w:rsidRPr="00546FF4" w:rsidTr="0095656F">
        <w:trPr>
          <w:trHeight w:val="321"/>
        </w:trPr>
        <w:tc>
          <w:tcPr>
            <w:tcW w:w="841" w:type="dxa"/>
          </w:tcPr>
          <w:p w:rsidR="00335600" w:rsidRPr="00546FF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63" w:type="dxa"/>
          </w:tcPr>
          <w:p w:rsidR="00335600" w:rsidRPr="00546FF4" w:rsidRDefault="006E5927" w:rsidP="006E5927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образования Соединённых Штатов Америки.</w:t>
            </w:r>
          </w:p>
        </w:tc>
        <w:tc>
          <w:tcPr>
            <w:tcW w:w="1371" w:type="dxa"/>
          </w:tcPr>
          <w:p w:rsidR="00335600" w:rsidRPr="00546FF4" w:rsidRDefault="003D44FE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335600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079" w:type="dxa"/>
          </w:tcPr>
          <w:p w:rsidR="00335600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600" w:rsidRPr="00546FF4" w:rsidTr="0095656F">
        <w:trPr>
          <w:trHeight w:val="321"/>
        </w:trPr>
        <w:tc>
          <w:tcPr>
            <w:tcW w:w="841" w:type="dxa"/>
          </w:tcPr>
          <w:p w:rsidR="00335600" w:rsidRPr="00546FF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63" w:type="dxa"/>
          </w:tcPr>
          <w:p w:rsidR="00335600" w:rsidRPr="00546FF4" w:rsidRDefault="006E5927" w:rsidP="006E5927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Географическое положение и природа Америки.</w:t>
            </w:r>
          </w:p>
        </w:tc>
        <w:tc>
          <w:tcPr>
            <w:tcW w:w="1371" w:type="dxa"/>
          </w:tcPr>
          <w:p w:rsidR="00335600" w:rsidRPr="00546FF4" w:rsidRDefault="003D44FE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335600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079" w:type="dxa"/>
          </w:tcPr>
          <w:p w:rsidR="00335600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600" w:rsidRPr="00546FF4" w:rsidTr="0095656F">
        <w:trPr>
          <w:trHeight w:val="321"/>
        </w:trPr>
        <w:tc>
          <w:tcPr>
            <w:tcW w:w="841" w:type="dxa"/>
          </w:tcPr>
          <w:p w:rsidR="00335600" w:rsidRPr="00546FF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63" w:type="dxa"/>
          </w:tcPr>
          <w:p w:rsidR="00335600" w:rsidRPr="00546FF4" w:rsidRDefault="006E5927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по главным городам США.</w:t>
            </w:r>
          </w:p>
        </w:tc>
        <w:tc>
          <w:tcPr>
            <w:tcW w:w="1371" w:type="dxa"/>
          </w:tcPr>
          <w:p w:rsidR="00335600" w:rsidRPr="00546FF4" w:rsidRDefault="003D44FE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335600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079" w:type="dxa"/>
          </w:tcPr>
          <w:p w:rsidR="00335600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600" w:rsidRPr="00546FF4" w:rsidTr="0095656F">
        <w:trPr>
          <w:trHeight w:val="321"/>
        </w:trPr>
        <w:tc>
          <w:tcPr>
            <w:tcW w:w="841" w:type="dxa"/>
          </w:tcPr>
          <w:p w:rsidR="00335600" w:rsidRPr="00546FF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63" w:type="dxa"/>
          </w:tcPr>
          <w:p w:rsidR="00335600" w:rsidRPr="00546FF4" w:rsidRDefault="006E5927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«Что стоит обязательно посетить в </w:t>
            </w:r>
            <w:r w:rsidR="00F42B27">
              <w:rPr>
                <w:rFonts w:ascii="Times New Roman" w:eastAsia="Times New Roman" w:hAnsi="Times New Roman" w:cs="Times New Roman"/>
                <w:sz w:val="24"/>
                <w:szCs w:val="24"/>
              </w:rPr>
              <w:t>Нью-Йорке и Вашингтоне?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F42B27">
              <w:rPr>
                <w:rFonts w:ascii="Times New Roman" w:eastAsia="Times New Roman" w:hAnsi="Times New Roman" w:cs="Times New Roman"/>
                <w:sz w:val="24"/>
                <w:szCs w:val="24"/>
              </w:rPr>
              <w:t>. Достопримечательности американских городов.</w:t>
            </w:r>
          </w:p>
        </w:tc>
        <w:tc>
          <w:tcPr>
            <w:tcW w:w="1371" w:type="dxa"/>
          </w:tcPr>
          <w:p w:rsidR="00335600" w:rsidRPr="00546FF4" w:rsidRDefault="003D44FE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335600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079" w:type="dxa"/>
          </w:tcPr>
          <w:p w:rsidR="00335600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600" w:rsidRPr="00546FF4" w:rsidTr="0095656F">
        <w:trPr>
          <w:trHeight w:val="321"/>
        </w:trPr>
        <w:tc>
          <w:tcPr>
            <w:tcW w:w="841" w:type="dxa"/>
          </w:tcPr>
          <w:p w:rsidR="00335600" w:rsidRPr="00546FF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63" w:type="dxa"/>
          </w:tcPr>
          <w:p w:rsidR="00335600" w:rsidRPr="00546FF4" w:rsidRDefault="00F42B27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«Празднуем вместе!». Праздники в США.</w:t>
            </w:r>
          </w:p>
        </w:tc>
        <w:tc>
          <w:tcPr>
            <w:tcW w:w="1371" w:type="dxa"/>
          </w:tcPr>
          <w:p w:rsidR="00335600" w:rsidRPr="00546FF4" w:rsidRDefault="003D44FE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335600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079" w:type="dxa"/>
          </w:tcPr>
          <w:p w:rsidR="00335600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600" w:rsidRPr="00546FF4" w:rsidTr="0095656F">
        <w:trPr>
          <w:trHeight w:val="321"/>
        </w:trPr>
        <w:tc>
          <w:tcPr>
            <w:tcW w:w="841" w:type="dxa"/>
          </w:tcPr>
          <w:p w:rsidR="00335600" w:rsidRPr="00546FF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63" w:type="dxa"/>
          </w:tcPr>
          <w:p w:rsidR="00335600" w:rsidRPr="00546FF4" w:rsidRDefault="00F42B27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Известные американские писатели и поэты.</w:t>
            </w:r>
          </w:p>
        </w:tc>
        <w:tc>
          <w:tcPr>
            <w:tcW w:w="1371" w:type="dxa"/>
          </w:tcPr>
          <w:p w:rsidR="00335600" w:rsidRPr="00546FF4" w:rsidRDefault="003D44FE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335600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079" w:type="dxa"/>
          </w:tcPr>
          <w:p w:rsidR="00335600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600" w:rsidRPr="00546FF4" w:rsidTr="0095656F">
        <w:trPr>
          <w:trHeight w:val="321"/>
        </w:trPr>
        <w:tc>
          <w:tcPr>
            <w:tcW w:w="841" w:type="dxa"/>
          </w:tcPr>
          <w:p w:rsidR="00335600" w:rsidRPr="00546FF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63" w:type="dxa"/>
          </w:tcPr>
          <w:p w:rsidR="00335600" w:rsidRPr="00546FF4" w:rsidRDefault="00F42B27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 американских мультфильмов. </w:t>
            </w:r>
          </w:p>
        </w:tc>
        <w:tc>
          <w:tcPr>
            <w:tcW w:w="1371" w:type="dxa"/>
          </w:tcPr>
          <w:p w:rsidR="00335600" w:rsidRPr="00546FF4" w:rsidRDefault="003D44FE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335600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079" w:type="dxa"/>
          </w:tcPr>
          <w:p w:rsidR="00335600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600" w:rsidRPr="00546FF4" w:rsidTr="0095656F">
        <w:trPr>
          <w:trHeight w:val="321"/>
        </w:trPr>
        <w:tc>
          <w:tcPr>
            <w:tcW w:w="841" w:type="dxa"/>
          </w:tcPr>
          <w:p w:rsidR="00335600" w:rsidRPr="00546FF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63" w:type="dxa"/>
          </w:tcPr>
          <w:p w:rsidR="00335600" w:rsidRPr="00546FF4" w:rsidRDefault="00F42B27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предпочтения американцев.</w:t>
            </w:r>
          </w:p>
        </w:tc>
        <w:tc>
          <w:tcPr>
            <w:tcW w:w="1371" w:type="dxa"/>
          </w:tcPr>
          <w:p w:rsidR="00335600" w:rsidRPr="00546FF4" w:rsidRDefault="003D44FE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335600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079" w:type="dxa"/>
          </w:tcPr>
          <w:p w:rsidR="00335600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600" w:rsidRPr="00546FF4" w:rsidTr="0095656F">
        <w:trPr>
          <w:trHeight w:val="321"/>
        </w:trPr>
        <w:tc>
          <w:tcPr>
            <w:tcW w:w="841" w:type="dxa"/>
          </w:tcPr>
          <w:p w:rsidR="00335600" w:rsidRPr="00546FF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63" w:type="dxa"/>
          </w:tcPr>
          <w:p w:rsidR="00335600" w:rsidRPr="00546FF4" w:rsidRDefault="00F42B27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мы узнали о США?». Викторина.</w:t>
            </w:r>
          </w:p>
        </w:tc>
        <w:tc>
          <w:tcPr>
            <w:tcW w:w="1371" w:type="dxa"/>
          </w:tcPr>
          <w:p w:rsidR="00335600" w:rsidRPr="00546FF4" w:rsidRDefault="003D44FE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335600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079" w:type="dxa"/>
          </w:tcPr>
          <w:p w:rsidR="00335600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600" w:rsidRPr="00546FF4" w:rsidTr="0095656F">
        <w:trPr>
          <w:trHeight w:val="321"/>
        </w:trPr>
        <w:tc>
          <w:tcPr>
            <w:tcW w:w="841" w:type="dxa"/>
          </w:tcPr>
          <w:p w:rsidR="00F42B27" w:rsidRDefault="00F42B27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B27" w:rsidRDefault="00F42B27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5600" w:rsidRPr="00546FF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63" w:type="dxa"/>
          </w:tcPr>
          <w:p w:rsidR="00F42B27" w:rsidRPr="00F42B27" w:rsidRDefault="00F42B27" w:rsidP="00F42B2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«Английский – язык общения»</w:t>
            </w:r>
          </w:p>
          <w:p w:rsidR="00335600" w:rsidRDefault="003D44FE" w:rsidP="00F42B27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 часов)</w:t>
            </w:r>
          </w:p>
          <w:p w:rsidR="009C47A4" w:rsidRPr="00546FF4" w:rsidRDefault="00F57C11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– международный язык. Почему важно знать иностранный язык? </w:t>
            </w:r>
          </w:p>
        </w:tc>
        <w:tc>
          <w:tcPr>
            <w:tcW w:w="1371" w:type="dxa"/>
          </w:tcPr>
          <w:p w:rsidR="00F42B27" w:rsidRDefault="00F42B27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B27" w:rsidRDefault="00F42B27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5600" w:rsidRPr="00546FF4" w:rsidRDefault="003D44FE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F42B27" w:rsidRDefault="00F42B27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B27" w:rsidRDefault="00F42B27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5600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079" w:type="dxa"/>
          </w:tcPr>
          <w:p w:rsidR="00335600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600" w:rsidRPr="00546FF4" w:rsidTr="0095656F">
        <w:trPr>
          <w:trHeight w:val="321"/>
        </w:trPr>
        <w:tc>
          <w:tcPr>
            <w:tcW w:w="841" w:type="dxa"/>
          </w:tcPr>
          <w:p w:rsidR="00335600" w:rsidRPr="00546FF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63" w:type="dxa"/>
          </w:tcPr>
          <w:p w:rsidR="00335600" w:rsidRPr="00F57C11" w:rsidRDefault="00F57C11" w:rsidP="00F57C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56F">
              <w:rPr>
                <w:rFonts w:ascii="Times New Roman" w:hAnsi="Times New Roman" w:cs="Times New Roman"/>
                <w:sz w:val="24"/>
                <w:szCs w:val="24"/>
              </w:rPr>
              <w:t xml:space="preserve">День новых знакомств.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 иностранный друг по переписке.</w:t>
            </w:r>
          </w:p>
        </w:tc>
        <w:tc>
          <w:tcPr>
            <w:tcW w:w="1371" w:type="dxa"/>
          </w:tcPr>
          <w:p w:rsidR="00335600" w:rsidRPr="00546FF4" w:rsidRDefault="003D44FE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335600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1079" w:type="dxa"/>
          </w:tcPr>
          <w:p w:rsidR="00335600" w:rsidRPr="00546FF4" w:rsidRDefault="00335600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47A4" w:rsidRPr="00546FF4" w:rsidTr="0095656F">
        <w:trPr>
          <w:trHeight w:val="321"/>
        </w:trPr>
        <w:tc>
          <w:tcPr>
            <w:tcW w:w="841" w:type="dxa"/>
          </w:tcPr>
          <w:p w:rsidR="009C47A4" w:rsidRPr="00546FF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63" w:type="dxa"/>
          </w:tcPr>
          <w:p w:rsidR="009C47A4" w:rsidRPr="00546FF4" w:rsidRDefault="00F57C11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 правила оформления личного письма.</w:t>
            </w:r>
          </w:p>
        </w:tc>
        <w:tc>
          <w:tcPr>
            <w:tcW w:w="1371" w:type="dxa"/>
          </w:tcPr>
          <w:p w:rsidR="009C47A4" w:rsidRPr="00546FF4" w:rsidRDefault="003D44FE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9C47A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079" w:type="dxa"/>
          </w:tcPr>
          <w:p w:rsidR="009C47A4" w:rsidRPr="00546FF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47A4" w:rsidRPr="00546FF4" w:rsidTr="0095656F">
        <w:trPr>
          <w:trHeight w:val="321"/>
        </w:trPr>
        <w:tc>
          <w:tcPr>
            <w:tcW w:w="841" w:type="dxa"/>
          </w:tcPr>
          <w:p w:rsidR="009C47A4" w:rsidRPr="00546FF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63" w:type="dxa"/>
          </w:tcPr>
          <w:p w:rsidR="009C47A4" w:rsidRPr="00546FF4" w:rsidRDefault="00F57C11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«Проба пера!» Учимся писать личное письмо другу. </w:t>
            </w:r>
          </w:p>
        </w:tc>
        <w:tc>
          <w:tcPr>
            <w:tcW w:w="1371" w:type="dxa"/>
          </w:tcPr>
          <w:p w:rsidR="009C47A4" w:rsidRPr="00546FF4" w:rsidRDefault="003D44FE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9C47A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079" w:type="dxa"/>
          </w:tcPr>
          <w:p w:rsidR="009C47A4" w:rsidRPr="00546FF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47A4" w:rsidRPr="00546FF4" w:rsidTr="0095656F">
        <w:trPr>
          <w:trHeight w:val="321"/>
        </w:trPr>
        <w:tc>
          <w:tcPr>
            <w:tcW w:w="841" w:type="dxa"/>
          </w:tcPr>
          <w:p w:rsidR="009C47A4" w:rsidRPr="00546FF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63" w:type="dxa"/>
          </w:tcPr>
          <w:p w:rsidR="009C47A4" w:rsidRPr="00546FF4" w:rsidRDefault="00F57C11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писать электронное письмо другу.</w:t>
            </w:r>
          </w:p>
        </w:tc>
        <w:tc>
          <w:tcPr>
            <w:tcW w:w="1371" w:type="dxa"/>
          </w:tcPr>
          <w:p w:rsidR="009C47A4" w:rsidRPr="00546FF4" w:rsidRDefault="003D44FE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9C47A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079" w:type="dxa"/>
          </w:tcPr>
          <w:p w:rsidR="009C47A4" w:rsidRPr="00546FF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47A4" w:rsidRPr="00546FF4" w:rsidTr="0095656F">
        <w:trPr>
          <w:trHeight w:val="321"/>
        </w:trPr>
        <w:tc>
          <w:tcPr>
            <w:tcW w:w="841" w:type="dxa"/>
          </w:tcPr>
          <w:p w:rsidR="009C47A4" w:rsidRPr="00546FF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63" w:type="dxa"/>
          </w:tcPr>
          <w:p w:rsidR="009C47A4" w:rsidRPr="00546FF4" w:rsidRDefault="00F57C11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лучшее личное письмо.</w:t>
            </w:r>
          </w:p>
        </w:tc>
        <w:tc>
          <w:tcPr>
            <w:tcW w:w="1371" w:type="dxa"/>
          </w:tcPr>
          <w:p w:rsidR="009C47A4" w:rsidRPr="00546FF4" w:rsidRDefault="003D44FE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9C47A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079" w:type="dxa"/>
          </w:tcPr>
          <w:p w:rsidR="009C47A4" w:rsidRPr="00546FF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47A4" w:rsidRPr="00546FF4" w:rsidTr="0095656F">
        <w:trPr>
          <w:trHeight w:val="321"/>
        </w:trPr>
        <w:tc>
          <w:tcPr>
            <w:tcW w:w="841" w:type="dxa"/>
          </w:tcPr>
          <w:p w:rsidR="009C47A4" w:rsidRPr="00546FF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63" w:type="dxa"/>
          </w:tcPr>
          <w:p w:rsidR="009C47A4" w:rsidRPr="00546FF4" w:rsidRDefault="00F57C11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«Знатоки английского языка». Викторина.</w:t>
            </w:r>
          </w:p>
        </w:tc>
        <w:tc>
          <w:tcPr>
            <w:tcW w:w="1371" w:type="dxa"/>
          </w:tcPr>
          <w:p w:rsidR="009C47A4" w:rsidRPr="00546FF4" w:rsidRDefault="003D44FE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9C47A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079" w:type="dxa"/>
          </w:tcPr>
          <w:p w:rsidR="009C47A4" w:rsidRPr="00546FF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47A4" w:rsidRPr="00546FF4" w:rsidTr="0095656F">
        <w:trPr>
          <w:trHeight w:val="321"/>
        </w:trPr>
        <w:tc>
          <w:tcPr>
            <w:tcW w:w="841" w:type="dxa"/>
          </w:tcPr>
          <w:p w:rsidR="009C47A4" w:rsidRPr="00546FF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63" w:type="dxa"/>
          </w:tcPr>
          <w:p w:rsidR="009C47A4" w:rsidRPr="00F57C11" w:rsidRDefault="00F57C11" w:rsidP="00F57C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56F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заседание клуба.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Рефлексия планируемых и полученных результатов.</w:t>
            </w:r>
          </w:p>
        </w:tc>
        <w:tc>
          <w:tcPr>
            <w:tcW w:w="1371" w:type="dxa"/>
          </w:tcPr>
          <w:p w:rsidR="009C47A4" w:rsidRPr="00546FF4" w:rsidRDefault="003D44FE" w:rsidP="00546FF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9C47A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079" w:type="dxa"/>
          </w:tcPr>
          <w:p w:rsidR="009C47A4" w:rsidRPr="00546FF4" w:rsidRDefault="009C47A4" w:rsidP="00546FF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5656F" w:rsidRPr="0095656F" w:rsidRDefault="0095656F" w:rsidP="00F57C1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656F" w:rsidRPr="0095656F" w:rsidRDefault="0095656F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656F" w:rsidRDefault="0095656F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Default="005B6BC7" w:rsidP="00842EC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BC7" w:rsidRPr="009E4BAF" w:rsidRDefault="005B6BC7" w:rsidP="005B6BC7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ПЛАНИРУЕМЫЕ РЕЗУЛЬТАТЫ ОСВОЕНИЯ УЧЕБНОГО ПРЕДМЕТА АНГЛИЙСКИЙ ЯЗЫК</w:t>
      </w:r>
    </w:p>
    <w:p w:rsidR="005B6BC7" w:rsidRPr="009E4BAF" w:rsidRDefault="005B6BC7" w:rsidP="005B6B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BC7" w:rsidRPr="009E4BAF" w:rsidRDefault="005B6BC7" w:rsidP="005B6B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 формулирует требования к результатам освоения </w:t>
      </w:r>
      <w:r w:rsidR="00842ECB">
        <w:rPr>
          <w:rFonts w:ascii="Times New Roman" w:hAnsi="Times New Roman" w:cs="Times New Roman"/>
          <w:sz w:val="24"/>
          <w:szCs w:val="24"/>
        </w:rPr>
        <w:t xml:space="preserve">курса </w:t>
      </w:r>
      <w:r>
        <w:rPr>
          <w:rFonts w:ascii="Times New Roman" w:hAnsi="Times New Roman" w:cs="Times New Roman"/>
          <w:sz w:val="24"/>
          <w:szCs w:val="24"/>
        </w:rPr>
        <w:t xml:space="preserve">в единстве </w:t>
      </w:r>
      <w:r w:rsidRPr="009E4BAF">
        <w:rPr>
          <w:rFonts w:ascii="Times New Roman" w:hAnsi="Times New Roman" w:cs="Times New Roman"/>
          <w:sz w:val="24"/>
          <w:szCs w:val="24"/>
        </w:rPr>
        <w:t xml:space="preserve">личностных, </w:t>
      </w:r>
      <w:proofErr w:type="spellStart"/>
      <w:r w:rsidRPr="009E4BAF">
        <w:rPr>
          <w:rFonts w:ascii="Times New Roman" w:hAnsi="Times New Roman" w:cs="Times New Roman"/>
          <w:sz w:val="24"/>
          <w:szCs w:val="24"/>
        </w:rPr>
        <w:t>метапред</w:t>
      </w:r>
      <w:r w:rsidR="00842ECB">
        <w:rPr>
          <w:rFonts w:ascii="Times New Roman" w:hAnsi="Times New Roman" w:cs="Times New Roman"/>
          <w:sz w:val="24"/>
          <w:szCs w:val="24"/>
        </w:rPr>
        <w:t>метных</w:t>
      </w:r>
      <w:proofErr w:type="spellEnd"/>
      <w:r w:rsidR="00842ECB">
        <w:rPr>
          <w:rFonts w:ascii="Times New Roman" w:hAnsi="Times New Roman" w:cs="Times New Roman"/>
          <w:sz w:val="24"/>
          <w:szCs w:val="24"/>
        </w:rPr>
        <w:t xml:space="preserve"> и предметных результатов: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842ECB">
        <w:rPr>
          <w:rFonts w:ascii="Times New Roman" w:hAnsi="Times New Roman" w:cs="Times New Roman"/>
          <w:b/>
          <w:bCs/>
          <w:sz w:val="24"/>
          <w:szCs w:val="24"/>
        </w:rPr>
        <w:t>ичностные: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i/>
          <w:iCs/>
          <w:sz w:val="24"/>
          <w:szCs w:val="24"/>
          <w:u w:val="single"/>
        </w:rPr>
        <w:t>у учащихся будут сформированы</w:t>
      </w:r>
      <w:r w:rsidRPr="00842ECB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1) ответственное отношение к учению;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2) готовность и спо</w:t>
      </w:r>
      <w:r w:rsidRPr="00842ECB">
        <w:rPr>
          <w:rFonts w:ascii="Times New Roman" w:hAnsi="Times New Roman" w:cs="Times New Roman"/>
          <w:sz w:val="24"/>
          <w:szCs w:val="24"/>
        </w:rPr>
        <w:softHyphen/>
        <w:t xml:space="preserve">собность </w:t>
      </w:r>
      <w:proofErr w:type="gramStart"/>
      <w:r w:rsidRPr="00842EC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2ECB">
        <w:rPr>
          <w:rFonts w:ascii="Times New Roman" w:hAnsi="Times New Roman" w:cs="Times New Roman"/>
          <w:sz w:val="24"/>
          <w:szCs w:val="24"/>
        </w:rPr>
        <w:t xml:space="preserve"> к саморазвитию и самообразованию на основе мотивации к обучению и познанию;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3)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4) начальные навыки адаптации в динамично изменяющемся мире;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5) экологическая культура: ценностное отношение к природному миру, готовность следовать нормам природоохранного, здоровье-сберегающего поведения;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6) формирование способности к эмоциональному вос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приятию языковых объектов, лингвистических задач, их решений, рассуж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дений;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7) умение контролировать процесс и результат учебной деятельности;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у учащихся могут быть </w:t>
      </w:r>
      <w:proofErr w:type="gramStart"/>
      <w:r w:rsidRPr="00842ECB">
        <w:rPr>
          <w:rFonts w:ascii="Times New Roman" w:hAnsi="Times New Roman" w:cs="Times New Roman"/>
          <w:i/>
          <w:iCs/>
          <w:sz w:val="24"/>
          <w:szCs w:val="24"/>
          <w:u w:val="single"/>
        </w:rPr>
        <w:t>сформированы</w:t>
      </w:r>
      <w:proofErr w:type="gramEnd"/>
      <w:r w:rsidRPr="00842ECB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1) первоначальные представления о филологической науке как сфере человеческой деятельности, об этапах её развития, о её значимости для развития цивилизации;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2) коммуникативная компетентность в об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щении и сотрудничестве со сверстниками в образовательной, учебно-исследовательской, творче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ской и других видах деятельности;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3) критичность мышления, умение распознавать логически некорректные высказывания, отличать гипотезу от факта;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4) креативность мышления, инициативы, находчивости, активности при решении филологических задач;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842ECB">
        <w:rPr>
          <w:rFonts w:ascii="Times New Roman" w:hAnsi="Times New Roman" w:cs="Times New Roman"/>
          <w:b/>
          <w:bCs/>
          <w:sz w:val="24"/>
          <w:szCs w:val="24"/>
        </w:rPr>
        <w:t>етапредметные: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регулятивные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i/>
          <w:iCs/>
          <w:sz w:val="24"/>
          <w:szCs w:val="24"/>
          <w:u w:val="single"/>
        </w:rPr>
        <w:t>учащиеся научатся: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1) формулировать и удерживать учебную задачу;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2) выбирать действия в соответствии с поставленной задачей и условиями её реализации;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3)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4)предвидеть уровень усвоения знаний, его временных характеристик;</w:t>
      </w:r>
      <w:r w:rsidRPr="00842ECB">
        <w:rPr>
          <w:rFonts w:ascii="Times New Roman" w:hAnsi="Times New Roman" w:cs="Times New Roman"/>
          <w:sz w:val="24"/>
          <w:szCs w:val="24"/>
        </w:rPr>
        <w:br/>
        <w:t>5) составлять план и последовательность действий;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6) осуществлять контроль по образцу и вносить не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обходимые коррективы;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7)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8) сличать способ действия и его результат с заданным эталоном с целью обнаружения отклонений и отличий от эталона;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i/>
          <w:iCs/>
          <w:sz w:val="24"/>
          <w:szCs w:val="24"/>
          <w:u w:val="single"/>
        </w:rPr>
        <w:t>учащиеся получат возможность научиться: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1) определять последовательность промежуточных целей и соответствующих им действий с учётом конечного результата;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2) предвидеть возможности получения конкретного результата при решении задач;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3) осуществлять констатирующий и прогнозирующий контроль по результату и по способу действия;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4) выделять и формулировать то, что усвоено и, что нужно усвоить, определять качество и уровень усвоения;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5) концентрировать волю для преодоления интеллектуальных затруднений и физических препятствий;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</w:t>
      </w:r>
      <w:r w:rsidRPr="00842EC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ознавательные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учащиеся научатся: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1) самостоятельно выделять и формулировать познавательную цель;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2) использовать общие приёмы решения задач;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3) применять правила и пользоваться инструкциями и освоенными закономерностями;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4) осуществлять смысловое чтение;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5) создавать, применять и преобразовывать знаково-символические средства, модели и схемы для решения задач;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6) самостоятельно ставить цели, выбирать и соз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давать алгоритмы для решения учебных лингвистических про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блем;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7) понимать сущность алгоритмических предписаний и уметь действовать в соответствии с предложенным ал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горитмом;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8) понимать и использовать математические сред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ства наглядности (рисунки, схемы и др.) для иллю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страции, интерпретации, аргументации;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9) находить в различных источниках информа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i/>
          <w:iCs/>
          <w:sz w:val="24"/>
          <w:szCs w:val="24"/>
          <w:u w:val="single"/>
        </w:rPr>
        <w:t>учащиеся получат возможность научиться: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 xml:space="preserve">1) устанавливать причинно-следственные связи; строить </w:t>
      </w:r>
      <w:proofErr w:type="gramStart"/>
      <w:r w:rsidRPr="00842ECB">
        <w:rPr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Pr="00842ECB">
        <w:rPr>
          <w:rFonts w:ascii="Times New Roman" w:hAnsi="Times New Roman" w:cs="Times New Roman"/>
          <w:sz w:val="24"/>
          <w:szCs w:val="24"/>
        </w:rPr>
        <w:t>, умозаключения (индуктив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ные, дедуктивные и по аналогии) и выводы;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 xml:space="preserve">2) формировать </w:t>
      </w:r>
      <w:proofErr w:type="gramStart"/>
      <w:r w:rsidRPr="00842ECB">
        <w:rPr>
          <w:rFonts w:ascii="Times New Roman" w:hAnsi="Times New Roman" w:cs="Times New Roman"/>
          <w:sz w:val="24"/>
          <w:szCs w:val="24"/>
        </w:rPr>
        <w:t>учебную</w:t>
      </w:r>
      <w:proofErr w:type="gramEnd"/>
      <w:r w:rsidRPr="00842EC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42ECB">
        <w:rPr>
          <w:rFonts w:ascii="Times New Roman" w:hAnsi="Times New Roman" w:cs="Times New Roman"/>
          <w:sz w:val="24"/>
          <w:szCs w:val="24"/>
        </w:rPr>
        <w:t>общепользовательскую</w:t>
      </w:r>
      <w:proofErr w:type="spellEnd"/>
      <w:r w:rsidRPr="00842ECB">
        <w:rPr>
          <w:rFonts w:ascii="Times New Roman" w:hAnsi="Times New Roman" w:cs="Times New Roman"/>
          <w:sz w:val="24"/>
          <w:szCs w:val="24"/>
        </w:rPr>
        <w:t xml:space="preserve"> компе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тентности в области использования информационно-комму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никационных технологий (ИКТ-компетентности);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3) видеть математическую задачу в других дисциплинах, в окружающей жизни;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4) выдвигать гипотезы при решении учебных задач и понимать необходимость их проверки;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5) планировать и осуществлять деятельность, направленную на решение задач исследовательского характера;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6) выбирать наиболее рациональные и эффективные способы решения задач;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7) интерпретировать информации (структурировать, переводить сплошной текст в таблицу, презентовать полученную информацию, в том числе с помощью ИКТ);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8) оценивать информаци</w:t>
      </w:r>
      <w:proofErr w:type="gramStart"/>
      <w:r w:rsidRPr="00842ECB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842ECB">
        <w:rPr>
          <w:rFonts w:ascii="Times New Roman" w:hAnsi="Times New Roman" w:cs="Times New Roman"/>
          <w:sz w:val="24"/>
          <w:szCs w:val="24"/>
        </w:rPr>
        <w:t>критическая оценка, оценка достоверности);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9) устанавливать причинно-следственные связи, выстраивать рассуждения, обобщения;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К</w:t>
      </w:r>
      <w:r w:rsidRPr="00842EC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оммуникативные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i/>
          <w:iCs/>
          <w:sz w:val="24"/>
          <w:szCs w:val="24"/>
          <w:u w:val="single"/>
        </w:rPr>
        <w:t>учащиеся научатся: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1) организовывать учебное сотруд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ничество и совместную деятельность с учителем и сверстни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ками: определять цели, распределять функции и роли участ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ников;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2) взаимодействовать и находить общие способы работы; работать в группе: находить общее решение и разре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шать конфликты на основе согласования позиций и учёта ин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тересов; слушать партнёра; формулировать, аргументировать и отстаивать своё мнение;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3) прогнозировать возникновение конфликтов при наличии разных точек зрения;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4) разрешать конфликты на основе учёта интересов и позиций всех участников;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5) координировать и принимать различные позиции во взаимодействии;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6)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842ECB">
        <w:rPr>
          <w:rFonts w:ascii="Times New Roman" w:hAnsi="Times New Roman" w:cs="Times New Roman"/>
          <w:b/>
          <w:bCs/>
          <w:sz w:val="24"/>
          <w:szCs w:val="24"/>
        </w:rPr>
        <w:t>редметные: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i/>
          <w:iCs/>
          <w:sz w:val="24"/>
          <w:szCs w:val="24"/>
        </w:rPr>
        <w:t>у учащихся должны быть сформированы следующие умения:</w:t>
      </w:r>
    </w:p>
    <w:p w:rsidR="00842ECB" w:rsidRPr="00842ECB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- </w:t>
      </w:r>
      <w:r w:rsidRPr="00842ECB">
        <w:rPr>
          <w:rFonts w:ascii="Times New Roman" w:hAnsi="Times New Roman" w:cs="Times New Roman"/>
          <w:i/>
          <w:iCs/>
          <w:sz w:val="24"/>
          <w:szCs w:val="24"/>
        </w:rPr>
        <w:t>по фонетике и графике: </w:t>
      </w:r>
      <w:r w:rsidRPr="00842ECB">
        <w:rPr>
          <w:rFonts w:ascii="Times New Roman" w:hAnsi="Times New Roman" w:cs="Times New Roman"/>
          <w:sz w:val="24"/>
          <w:szCs w:val="24"/>
        </w:rPr>
        <w:t>производить фонетический разбор слова; соот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носить звуковой облик слова с его графическим изображением; свободно пользоваться алфавитом при работе со словарем; не смешивать буквы и звуки;</w:t>
      </w:r>
    </w:p>
    <w:p w:rsidR="00842ECB" w:rsidRPr="00842ECB" w:rsidRDefault="00842ECB" w:rsidP="00842ECB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i/>
          <w:iCs/>
          <w:sz w:val="24"/>
          <w:szCs w:val="24"/>
        </w:rPr>
        <w:t>по орфоэпии: </w:t>
      </w:r>
      <w:r w:rsidRPr="00842ECB">
        <w:rPr>
          <w:rFonts w:ascii="Times New Roman" w:hAnsi="Times New Roman" w:cs="Times New Roman"/>
          <w:sz w:val="24"/>
          <w:szCs w:val="24"/>
        </w:rPr>
        <w:t>правильно произносить употребительные слова изу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ченных частей речи; пользоваться орфоэпическим словарем;</w:t>
      </w:r>
    </w:p>
    <w:p w:rsidR="00842ECB" w:rsidRPr="00842ECB" w:rsidRDefault="00842ECB" w:rsidP="00842ECB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i/>
          <w:iCs/>
          <w:sz w:val="24"/>
          <w:szCs w:val="24"/>
        </w:rPr>
        <w:t>по лексике: </w:t>
      </w:r>
      <w:r w:rsidRPr="00842ECB">
        <w:rPr>
          <w:rFonts w:ascii="Times New Roman" w:hAnsi="Times New Roman" w:cs="Times New Roman"/>
          <w:sz w:val="24"/>
          <w:szCs w:val="24"/>
        </w:rPr>
        <w:t>пользоваться толковым словарем, словарем синонимов, антонимов; толковать лексическое значение слова с помощью толкового словаря, через антонимы и синонимы; давать элементарный анализ лексического значения слова;</w:t>
      </w:r>
    </w:p>
    <w:p w:rsidR="00842ECB" w:rsidRPr="00842ECB" w:rsidRDefault="00842ECB" w:rsidP="00842ECB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по </w:t>
      </w:r>
      <w:proofErr w:type="spellStart"/>
      <w:r w:rsidRPr="00842ECB">
        <w:rPr>
          <w:rFonts w:ascii="Times New Roman" w:hAnsi="Times New Roman" w:cs="Times New Roman"/>
          <w:i/>
          <w:iCs/>
          <w:sz w:val="24"/>
          <w:szCs w:val="24"/>
        </w:rPr>
        <w:t>морфемике</w:t>
      </w:r>
      <w:proofErr w:type="spellEnd"/>
      <w:r w:rsidRPr="00842ECB">
        <w:rPr>
          <w:rFonts w:ascii="Times New Roman" w:hAnsi="Times New Roman" w:cs="Times New Roman"/>
          <w:i/>
          <w:iCs/>
          <w:sz w:val="24"/>
          <w:szCs w:val="24"/>
        </w:rPr>
        <w:t xml:space="preserve"> и словообразованию: </w:t>
      </w:r>
      <w:r w:rsidRPr="00842ECB">
        <w:rPr>
          <w:rFonts w:ascii="Times New Roman" w:hAnsi="Times New Roman" w:cs="Times New Roman"/>
          <w:sz w:val="24"/>
          <w:szCs w:val="24"/>
        </w:rPr>
        <w:t>выделять морфемы на основе словообразовательного анализа слова; выделять основу слова; образо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вывать новые слова с помощью типичных для изученных частей речи суффиксов, с помощью приставок, приставок и суффиксов; сложения основ; производить морфемный разбор; производить словообразователь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ный разбор;</w:t>
      </w:r>
    </w:p>
    <w:p w:rsidR="00842ECB" w:rsidRPr="00842ECB" w:rsidRDefault="00842ECB" w:rsidP="00842ECB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i/>
          <w:iCs/>
          <w:sz w:val="24"/>
          <w:szCs w:val="24"/>
        </w:rPr>
        <w:t>по морфологии: </w:t>
      </w:r>
      <w:r w:rsidRPr="00842ECB">
        <w:rPr>
          <w:rFonts w:ascii="Times New Roman" w:hAnsi="Times New Roman" w:cs="Times New Roman"/>
          <w:sz w:val="24"/>
          <w:szCs w:val="24"/>
        </w:rPr>
        <w:t>различать части речи по наличию у слова опреде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ленных морфологических признаков; указывать морфологические при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знаки и функцию в предложении изученных частей речи; уметь образо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вывать формы изученных частей речи; производить морфологический разбор изученных частей речи;</w:t>
      </w:r>
    </w:p>
    <w:p w:rsidR="00842ECB" w:rsidRPr="00842ECB" w:rsidRDefault="00842ECB" w:rsidP="00842ECB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i/>
          <w:iCs/>
          <w:sz w:val="24"/>
          <w:szCs w:val="24"/>
        </w:rPr>
        <w:t>по синтаксису: </w:t>
      </w:r>
      <w:r w:rsidRPr="00842ECB">
        <w:rPr>
          <w:rFonts w:ascii="Times New Roman" w:hAnsi="Times New Roman" w:cs="Times New Roman"/>
          <w:sz w:val="24"/>
          <w:szCs w:val="24"/>
        </w:rPr>
        <w:t>выделять словосочетание в предложении; опре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делять главное и зависимое слово; образовывать словосочетания с име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нем существительным, глаголом в качестве главного и зависимого сло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ва: определять вид предложения по цели высказывания, интонации; определять грамматическую основу предложения; определять вид предложения по количеству грамматических основ; определять вид предложения по наличию/отсутствию второстепенных членов пред</w:t>
      </w:r>
      <w:r w:rsidRPr="00842ECB">
        <w:rPr>
          <w:rFonts w:ascii="Times New Roman" w:hAnsi="Times New Roman" w:cs="Times New Roman"/>
          <w:sz w:val="24"/>
          <w:szCs w:val="24"/>
        </w:rPr>
        <w:softHyphen/>
        <w:t xml:space="preserve">ложения; </w:t>
      </w:r>
      <w:proofErr w:type="gramStart"/>
      <w:r w:rsidRPr="00842ECB">
        <w:rPr>
          <w:rFonts w:ascii="Times New Roman" w:hAnsi="Times New Roman" w:cs="Times New Roman"/>
          <w:sz w:val="24"/>
          <w:szCs w:val="24"/>
        </w:rPr>
        <w:t>определять однородные члены, вводные слова и обращения; различать простое и сложное предложение; производить синтаксиче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ский разбор предложения;</w:t>
      </w:r>
      <w:proofErr w:type="gramEnd"/>
    </w:p>
    <w:p w:rsidR="00842ECB" w:rsidRPr="00842ECB" w:rsidRDefault="00842ECB" w:rsidP="00842ECB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2ECB">
        <w:rPr>
          <w:rFonts w:ascii="Times New Roman" w:hAnsi="Times New Roman" w:cs="Times New Roman"/>
          <w:i/>
          <w:iCs/>
          <w:sz w:val="24"/>
          <w:szCs w:val="24"/>
        </w:rPr>
        <w:t>по связной речи: </w:t>
      </w:r>
      <w:r w:rsidRPr="00842ECB">
        <w:rPr>
          <w:rFonts w:ascii="Times New Roman" w:hAnsi="Times New Roman" w:cs="Times New Roman"/>
          <w:sz w:val="24"/>
          <w:szCs w:val="24"/>
        </w:rPr>
        <w:t>читать учебно-научный текст изучающим чтени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ем: владеть отдельными приемами ознакомительного чтения учебно-научного текста; выделять в учебно-научном тексте ключевые слова, составлять план; определять тему, основную мысль (авторский замы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сел) в тексте из художественного произведения, пересказывать текст подробно и сжато; понимать основные отличия текстов-описаний, текстов-пове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ствований, текстов-рассуждений, писать тексты этих типов; определять стиль текста;</w:t>
      </w:r>
      <w:proofErr w:type="gramEnd"/>
      <w:r w:rsidRPr="00842ECB">
        <w:rPr>
          <w:rFonts w:ascii="Times New Roman" w:hAnsi="Times New Roman" w:cs="Times New Roman"/>
          <w:sz w:val="24"/>
          <w:szCs w:val="24"/>
        </w:rPr>
        <w:t xml:space="preserve"> письменно подробно излагать художественный и учебно-научный текст; пытаться использовать в собственной письменной речи изученные особенности частей речи (синонимию, многозначность, антонимию), син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таксических конструкций; последовательно развивать мысль в сочинении в соответствии с темой и замыслом, делать абзацные отступы; озаглавли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вать текст, пользуясь разными типами заголовков;</w:t>
      </w:r>
    </w:p>
    <w:p w:rsidR="00842ECB" w:rsidRPr="00842ECB" w:rsidRDefault="00842ECB" w:rsidP="00842ECB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i/>
          <w:iCs/>
          <w:sz w:val="24"/>
          <w:szCs w:val="24"/>
        </w:rPr>
        <w:t>по орфографии: </w:t>
      </w:r>
      <w:r w:rsidRPr="00842ECB">
        <w:rPr>
          <w:rFonts w:ascii="Times New Roman" w:hAnsi="Times New Roman" w:cs="Times New Roman"/>
          <w:sz w:val="24"/>
          <w:szCs w:val="24"/>
        </w:rPr>
        <w:t>находить изученные орфограммы в словах и между словами, правильно писать слова с изученными орфограммами; обосновы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вать выбор написания; находить и исправлять орфографические ошибки; правильно писать изученные в 5-м классе слова с непроверяемыми написа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ниями;</w:t>
      </w:r>
    </w:p>
    <w:p w:rsidR="00842ECB" w:rsidRPr="00842ECB" w:rsidRDefault="00842ECB" w:rsidP="00842ECB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i/>
          <w:iCs/>
          <w:sz w:val="24"/>
          <w:szCs w:val="24"/>
        </w:rPr>
        <w:t>по пунктуации: </w:t>
      </w:r>
      <w:r w:rsidRPr="00842ECB">
        <w:rPr>
          <w:rFonts w:ascii="Times New Roman" w:hAnsi="Times New Roman" w:cs="Times New Roman"/>
          <w:sz w:val="24"/>
          <w:szCs w:val="24"/>
        </w:rPr>
        <w:t>находить изученные типы смысловых отрезков в предложениях и тексте, правильно оформлять предложения изучен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ных типов и текст в соответствии с изученными пунктуационными пра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вилами; обосновывать место и выбор знака препинания; находить и ис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правлять пунктуационные ошибки на изученные правила.</w:t>
      </w:r>
    </w:p>
    <w:p w:rsidR="005B6BC7" w:rsidRPr="0095656F" w:rsidRDefault="005B6BC7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656F" w:rsidRPr="0095656F" w:rsidRDefault="0095656F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2ECB" w:rsidRPr="00842ECB" w:rsidRDefault="00842ECB" w:rsidP="00842ECB">
      <w:pPr>
        <w:ind w:right="-144" w:firstLine="708"/>
        <w:jc w:val="center"/>
        <w:rPr>
          <w:rFonts w:ascii="Times New Roman" w:eastAsia="Times New Roman" w:hAnsi="Times New Roman" w:cs="Times New Roman"/>
          <w:b/>
        </w:rPr>
      </w:pPr>
      <w:r w:rsidRPr="00842ECB">
        <w:rPr>
          <w:rFonts w:ascii="Times New Roman" w:eastAsia="Times New Roman" w:hAnsi="Times New Roman" w:cs="Times New Roman"/>
          <w:b/>
        </w:rPr>
        <w:t>Периодичность и формы текущего  контроля</w:t>
      </w:r>
    </w:p>
    <w:p w:rsidR="00842ECB" w:rsidRPr="00842ECB" w:rsidRDefault="00842ECB" w:rsidP="00842ECB">
      <w:pPr>
        <w:spacing w:after="0"/>
        <w:ind w:right="112" w:firstLine="708"/>
        <w:jc w:val="both"/>
        <w:rPr>
          <w:rFonts w:ascii="Times New Roman" w:eastAsia="Times New Roman" w:hAnsi="Times New Roman" w:cs="Times New Roman"/>
        </w:rPr>
      </w:pPr>
      <w:r w:rsidRPr="00842ECB">
        <w:rPr>
          <w:rFonts w:ascii="Times New Roman" w:eastAsia="Times New Roman" w:hAnsi="Times New Roman" w:cs="Times New Roman"/>
        </w:rPr>
        <w:t>Данный курс не предполагает оценочную систему контроля. Используются анализ</w:t>
      </w:r>
      <w:r w:rsidRPr="00842ECB">
        <w:rPr>
          <w:rFonts w:ascii="Times New Roman" w:eastAsia="Times New Roman" w:hAnsi="Times New Roman" w:cs="Times New Roman"/>
          <w:b/>
        </w:rPr>
        <w:t xml:space="preserve">, </w:t>
      </w:r>
      <w:r w:rsidRPr="00842ECB">
        <w:rPr>
          <w:rFonts w:ascii="Times New Roman" w:eastAsia="Times New Roman" w:hAnsi="Times New Roman" w:cs="Times New Roman"/>
        </w:rPr>
        <w:t>анкетирование,</w:t>
      </w:r>
      <w:r w:rsidRPr="00842ECB">
        <w:rPr>
          <w:rFonts w:ascii="Times New Roman" w:eastAsia="Times New Roman" w:hAnsi="Times New Roman" w:cs="Times New Roman"/>
          <w:b/>
        </w:rPr>
        <w:t xml:space="preserve"> </w:t>
      </w:r>
      <w:r w:rsidRPr="00842ECB">
        <w:rPr>
          <w:rFonts w:ascii="Times New Roman" w:eastAsia="Times New Roman" w:hAnsi="Times New Roman" w:cs="Times New Roman"/>
        </w:rPr>
        <w:t>выставка, собеседование. На самих занятиях используются словесные одобрения. На поставленные  вопросы дети могут давать любые ответы, без страха включаться  в обсуждение разных вопросов, учиться отстаивать свое мнение и прислушиваться к другим.</w:t>
      </w:r>
    </w:p>
    <w:p w:rsidR="0095656F" w:rsidRPr="0095656F" w:rsidRDefault="00842ECB" w:rsidP="00842E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eastAsia="Times New Roman" w:hAnsi="Times New Roman" w:cs="Times New Roman"/>
          <w:sz w:val="24"/>
          <w:szCs w:val="24"/>
        </w:rPr>
        <w:t xml:space="preserve">Формами организации внеурочной деятельности по программе являются ролевые игры, сюжетные игры,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интерактивные </w:t>
      </w:r>
      <w:r w:rsidRPr="00842ECB">
        <w:rPr>
          <w:rFonts w:ascii="Times New Roman" w:eastAsia="Times New Roman" w:hAnsi="Times New Roman" w:cs="Times New Roman"/>
          <w:sz w:val="24"/>
          <w:szCs w:val="24"/>
        </w:rPr>
        <w:t>экскурсии, выставки, творческие проекты.</w:t>
      </w:r>
    </w:p>
    <w:p w:rsidR="0095656F" w:rsidRPr="0095656F" w:rsidRDefault="0095656F" w:rsidP="009565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6FF4" w:rsidRDefault="00546FF4" w:rsidP="003143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656F" w:rsidRPr="002B068A" w:rsidRDefault="0095656F" w:rsidP="003143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5656F" w:rsidRPr="002B068A" w:rsidSect="002B068A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12D" w:rsidRDefault="005F012D" w:rsidP="00842ECB">
      <w:pPr>
        <w:spacing w:after="0" w:line="240" w:lineRule="auto"/>
      </w:pPr>
      <w:r>
        <w:separator/>
      </w:r>
    </w:p>
  </w:endnote>
  <w:endnote w:type="continuationSeparator" w:id="0">
    <w:p w:rsidR="005F012D" w:rsidRDefault="005F012D" w:rsidP="0084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4721083"/>
      <w:docPartObj>
        <w:docPartGallery w:val="Page Numbers (Bottom of Page)"/>
        <w:docPartUnique/>
      </w:docPartObj>
    </w:sdtPr>
    <w:sdtEndPr/>
    <w:sdtContent>
      <w:p w:rsidR="00842ECB" w:rsidRDefault="00842EC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814">
          <w:rPr>
            <w:noProof/>
          </w:rPr>
          <w:t>10</w:t>
        </w:r>
        <w:r>
          <w:fldChar w:fldCharType="end"/>
        </w:r>
      </w:p>
    </w:sdtContent>
  </w:sdt>
  <w:p w:rsidR="00842ECB" w:rsidRDefault="00842EC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12D" w:rsidRDefault="005F012D" w:rsidP="00842ECB">
      <w:pPr>
        <w:spacing w:after="0" w:line="240" w:lineRule="auto"/>
      </w:pPr>
      <w:r>
        <w:separator/>
      </w:r>
    </w:p>
  </w:footnote>
  <w:footnote w:type="continuationSeparator" w:id="0">
    <w:p w:rsidR="005F012D" w:rsidRDefault="005F012D" w:rsidP="00842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93920"/>
    <w:multiLevelType w:val="multilevel"/>
    <w:tmpl w:val="8A96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BA7C1F"/>
    <w:multiLevelType w:val="multilevel"/>
    <w:tmpl w:val="F5126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F05D7B"/>
    <w:multiLevelType w:val="multilevel"/>
    <w:tmpl w:val="2676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B0A"/>
    <w:rsid w:val="00184814"/>
    <w:rsid w:val="001C1DF6"/>
    <w:rsid w:val="00251B0A"/>
    <w:rsid w:val="002B068A"/>
    <w:rsid w:val="002B4D38"/>
    <w:rsid w:val="00314335"/>
    <w:rsid w:val="00335600"/>
    <w:rsid w:val="003D44FE"/>
    <w:rsid w:val="00546FF4"/>
    <w:rsid w:val="00556D67"/>
    <w:rsid w:val="005B6BC7"/>
    <w:rsid w:val="005F012D"/>
    <w:rsid w:val="006E5927"/>
    <w:rsid w:val="007C7B8C"/>
    <w:rsid w:val="00842ECB"/>
    <w:rsid w:val="0095656F"/>
    <w:rsid w:val="00983F29"/>
    <w:rsid w:val="009C47A4"/>
    <w:rsid w:val="00A54C69"/>
    <w:rsid w:val="00AB66CE"/>
    <w:rsid w:val="00B656F1"/>
    <w:rsid w:val="00C676FC"/>
    <w:rsid w:val="00EE01A4"/>
    <w:rsid w:val="00EE6126"/>
    <w:rsid w:val="00EF0AFB"/>
    <w:rsid w:val="00F015D0"/>
    <w:rsid w:val="00F42B27"/>
    <w:rsid w:val="00F5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C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4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46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42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2ECB"/>
  </w:style>
  <w:style w:type="paragraph" w:styleId="a7">
    <w:name w:val="footer"/>
    <w:basedOn w:val="a"/>
    <w:link w:val="a8"/>
    <w:uiPriority w:val="99"/>
    <w:unhideWhenUsed/>
    <w:rsid w:val="00842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2ECB"/>
  </w:style>
  <w:style w:type="paragraph" w:styleId="a9">
    <w:name w:val="Balloon Text"/>
    <w:basedOn w:val="a"/>
    <w:link w:val="aa"/>
    <w:uiPriority w:val="99"/>
    <w:semiHidden/>
    <w:unhideWhenUsed/>
    <w:rsid w:val="00B6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5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C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4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46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42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2ECB"/>
  </w:style>
  <w:style w:type="paragraph" w:styleId="a7">
    <w:name w:val="footer"/>
    <w:basedOn w:val="a"/>
    <w:link w:val="a8"/>
    <w:uiPriority w:val="99"/>
    <w:unhideWhenUsed/>
    <w:rsid w:val="00842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2ECB"/>
  </w:style>
  <w:style w:type="paragraph" w:styleId="a9">
    <w:name w:val="Balloon Text"/>
    <w:basedOn w:val="a"/>
    <w:link w:val="aa"/>
    <w:uiPriority w:val="99"/>
    <w:semiHidden/>
    <w:unhideWhenUsed/>
    <w:rsid w:val="00B6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56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9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10</Pages>
  <Words>3083</Words>
  <Characters>17575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Настенька</dc:creator>
  <cp:keywords/>
  <dc:description/>
  <cp:lastModifiedBy>Настенька</cp:lastModifiedBy>
  <cp:revision>9</cp:revision>
  <cp:lastPrinted>2017-10-14T16:43:00Z</cp:lastPrinted>
  <dcterms:created xsi:type="dcterms:W3CDTF">2017-10-09T19:50:00Z</dcterms:created>
  <dcterms:modified xsi:type="dcterms:W3CDTF">2018-05-15T17:57:00Z</dcterms:modified>
</cp:coreProperties>
</file>